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23" w:rsidRPr="001D7842" w:rsidRDefault="009810A8" w:rsidP="00880749">
      <w:pPr>
        <w:jc w:val="right"/>
        <w:rPr>
          <w:rFonts w:ascii="Simplified Arabic" w:hAnsi="Simplified Arabic" w:cs="Simplified Arabic"/>
          <w:b/>
          <w:bCs/>
          <w:rtl/>
          <w:lang w:bidi="ar-EG"/>
        </w:rPr>
      </w:pPr>
      <w:r w:rsidRPr="001D7842">
        <w:rPr>
          <w:rFonts w:ascii="Simplified Arabic" w:hAnsi="Simplified Arabic" w:cs="Simplified Arabic"/>
          <w:noProof/>
        </w:rPr>
        <w:drawing>
          <wp:anchor distT="0" distB="0" distL="114300" distR="114300" simplePos="0" relativeHeight="251660288" behindDoc="1" locked="0" layoutInCell="1" allowOverlap="1" wp14:anchorId="63338B13" wp14:editId="4B6B3B42">
            <wp:simplePos x="0" y="0"/>
            <wp:positionH relativeFrom="column">
              <wp:posOffset>276225</wp:posOffset>
            </wp:positionH>
            <wp:positionV relativeFrom="paragraph">
              <wp:posOffset>-88265</wp:posOffset>
            </wp:positionV>
            <wp:extent cx="722630" cy="748030"/>
            <wp:effectExtent l="0" t="0" r="1270" b="0"/>
            <wp:wrapThrough wrapText="bothSides">
              <wp:wrapPolygon edited="0">
                <wp:start x="0" y="0"/>
                <wp:lineTo x="0" y="20903"/>
                <wp:lineTo x="21069" y="20903"/>
                <wp:lineTo x="210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2630" cy="748030"/>
                    </a:xfrm>
                    <a:prstGeom prst="rect">
                      <a:avLst/>
                    </a:prstGeom>
                  </pic:spPr>
                </pic:pic>
              </a:graphicData>
            </a:graphic>
            <wp14:sizeRelH relativeFrom="page">
              <wp14:pctWidth>0</wp14:pctWidth>
            </wp14:sizeRelH>
            <wp14:sizeRelV relativeFrom="page">
              <wp14:pctHeight>0</wp14:pctHeight>
            </wp14:sizeRelV>
          </wp:anchor>
        </w:drawing>
      </w:r>
      <w:r w:rsidRPr="001D7842">
        <w:rPr>
          <w:rFonts w:ascii="Simplified Arabic" w:hAnsi="Simplified Arabic" w:cs="Simplified Arabic"/>
          <w:noProof/>
        </w:rPr>
        <w:drawing>
          <wp:anchor distT="0" distB="0" distL="114300" distR="114300" simplePos="0" relativeHeight="251659264" behindDoc="1" locked="0" layoutInCell="1" allowOverlap="1" wp14:anchorId="6BCD2745" wp14:editId="3868692B">
            <wp:simplePos x="0" y="0"/>
            <wp:positionH relativeFrom="column">
              <wp:posOffset>4438650</wp:posOffset>
            </wp:positionH>
            <wp:positionV relativeFrom="paragraph">
              <wp:posOffset>-88265</wp:posOffset>
            </wp:positionV>
            <wp:extent cx="1087120" cy="742315"/>
            <wp:effectExtent l="0" t="0" r="0" b="635"/>
            <wp:wrapThrough wrapText="bothSides">
              <wp:wrapPolygon edited="0">
                <wp:start x="9841" y="0"/>
                <wp:lineTo x="1136" y="18293"/>
                <wp:lineTo x="1136" y="18847"/>
                <wp:lineTo x="9084" y="21064"/>
                <wp:lineTo x="12112" y="21064"/>
                <wp:lineTo x="20439" y="18847"/>
                <wp:lineTo x="11734" y="0"/>
                <wp:lineTo x="984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بنها.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120" cy="742315"/>
                    </a:xfrm>
                    <a:prstGeom prst="rect">
                      <a:avLst/>
                    </a:prstGeom>
                  </pic:spPr>
                </pic:pic>
              </a:graphicData>
            </a:graphic>
            <wp14:sizeRelH relativeFrom="page">
              <wp14:pctWidth>0</wp14:pctWidth>
            </wp14:sizeRelH>
            <wp14:sizeRelV relativeFrom="page">
              <wp14:pctHeight>0</wp14:pctHeight>
            </wp14:sizeRelV>
          </wp:anchor>
        </w:drawing>
      </w:r>
    </w:p>
    <w:p w:rsidR="00642E18" w:rsidRPr="001D7842" w:rsidRDefault="00642E18" w:rsidP="00642E18">
      <w:pPr>
        <w:rPr>
          <w:rFonts w:ascii="Simplified Arabic" w:hAnsi="Simplified Arabic" w:cs="Simplified Arabic"/>
        </w:rPr>
      </w:pPr>
      <w:r w:rsidRPr="001D7842">
        <w:rPr>
          <w:rFonts w:ascii="Simplified Arabic" w:hAnsi="Simplified Arabic" w:cs="Simplified Arabic"/>
        </w:rPr>
        <w:t xml:space="preserve">                                 </w:t>
      </w:r>
    </w:p>
    <w:p w:rsidR="00642E18" w:rsidRPr="001D7842" w:rsidRDefault="00642E18" w:rsidP="00642E18">
      <w:pPr>
        <w:jc w:val="lowKashida"/>
        <w:rPr>
          <w:rFonts w:ascii="Simplified Arabic" w:hAnsi="Simplified Arabic" w:cs="Simplified Arabic"/>
          <w:b/>
          <w:bCs/>
          <w:rtl/>
          <w:lang w:bidi="ar-OM"/>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42E18" w:rsidRPr="001D7842" w:rsidTr="000100D3">
        <w:trPr>
          <w:trHeight w:val="440"/>
        </w:trPr>
        <w:tc>
          <w:tcPr>
            <w:tcW w:w="8856" w:type="dxa"/>
          </w:tcPr>
          <w:p w:rsidR="00E02193" w:rsidRPr="001D7842" w:rsidRDefault="00642E18" w:rsidP="00E02193">
            <w:pPr>
              <w:rPr>
                <w:rFonts w:ascii="Simplified Arabic" w:hAnsi="Simplified Arabic" w:cs="Simplified Arabic"/>
                <w:b/>
                <w:bCs/>
                <w:sz w:val="22"/>
                <w:szCs w:val="22"/>
                <w:rtl/>
                <w:lang w:bidi="ar-OM"/>
              </w:rPr>
            </w:pPr>
            <w:r w:rsidRPr="001D7842">
              <w:rPr>
                <w:rFonts w:ascii="Simplified Arabic" w:hAnsi="Simplified Arabic" w:cs="Simplified Arabic"/>
                <w:b/>
                <w:bCs/>
                <w:sz w:val="22"/>
                <w:szCs w:val="22"/>
                <w:rtl/>
                <w:lang w:bidi="ar-OM"/>
              </w:rPr>
              <w:t>نموذج الاجابة لمقرر</w:t>
            </w:r>
            <w:r w:rsidRPr="001D7842">
              <w:rPr>
                <w:rFonts w:ascii="Simplified Arabic" w:hAnsi="Simplified Arabic" w:cs="Simplified Arabic"/>
                <w:b/>
                <w:bCs/>
                <w:sz w:val="22"/>
                <w:szCs w:val="22"/>
                <w:rtl/>
                <w:lang w:bidi="ar-OM"/>
              </w:rPr>
              <w:t xml:space="preserve"> تكنولوجيا </w:t>
            </w:r>
            <w:r w:rsidRPr="001D7842">
              <w:rPr>
                <w:rFonts w:ascii="Simplified Arabic" w:hAnsi="Simplified Arabic" w:cs="Simplified Arabic"/>
                <w:b/>
                <w:bCs/>
                <w:sz w:val="22"/>
                <w:szCs w:val="22"/>
                <w:rtl/>
                <w:lang w:bidi="ar-EG"/>
              </w:rPr>
              <w:t>ال</w:t>
            </w:r>
            <w:r w:rsidRPr="001D7842">
              <w:rPr>
                <w:rFonts w:ascii="Simplified Arabic" w:hAnsi="Simplified Arabic" w:cs="Simplified Arabic"/>
                <w:b/>
                <w:bCs/>
                <w:sz w:val="22"/>
                <w:szCs w:val="22"/>
                <w:rtl/>
                <w:lang w:bidi="ar-OM"/>
              </w:rPr>
              <w:t>تغليف</w:t>
            </w:r>
            <w:r w:rsidRPr="001D7842">
              <w:rPr>
                <w:rFonts w:ascii="Simplified Arabic" w:hAnsi="Simplified Arabic" w:cs="Simplified Arabic"/>
                <w:b/>
                <w:bCs/>
                <w:sz w:val="22"/>
                <w:szCs w:val="22"/>
                <w:rtl/>
                <w:lang w:bidi="ar-OM"/>
              </w:rPr>
              <w:t xml:space="preserve">  - </w:t>
            </w:r>
            <w:r w:rsidRPr="001D7842">
              <w:rPr>
                <w:rFonts w:ascii="Simplified Arabic" w:hAnsi="Simplified Arabic" w:cs="Simplified Arabic"/>
                <w:b/>
                <w:bCs/>
                <w:sz w:val="22"/>
                <w:szCs w:val="22"/>
                <w:rtl/>
                <w:lang w:bidi="ar-OM"/>
              </w:rPr>
              <w:t xml:space="preserve">الفرقة </w:t>
            </w:r>
            <w:r w:rsidRPr="001D7842">
              <w:rPr>
                <w:rFonts w:ascii="Simplified Arabic" w:hAnsi="Simplified Arabic" w:cs="Simplified Arabic"/>
                <w:b/>
                <w:bCs/>
                <w:sz w:val="22"/>
                <w:szCs w:val="22"/>
                <w:rtl/>
                <w:lang w:bidi="ar-OM"/>
              </w:rPr>
              <w:t xml:space="preserve">الثالثه </w:t>
            </w:r>
            <w:r w:rsidR="00E02193" w:rsidRPr="001D7842">
              <w:rPr>
                <w:rFonts w:ascii="Simplified Arabic" w:hAnsi="Simplified Arabic" w:cs="Simplified Arabic"/>
                <w:b/>
                <w:bCs/>
                <w:sz w:val="22"/>
                <w:szCs w:val="22"/>
                <w:rtl/>
                <w:lang w:bidi="ar-OM"/>
              </w:rPr>
              <w:t xml:space="preserve">                             </w:t>
            </w:r>
            <w:r w:rsidRPr="001D7842">
              <w:rPr>
                <w:rFonts w:ascii="Simplified Arabic" w:hAnsi="Simplified Arabic" w:cs="Simplified Arabic"/>
                <w:b/>
                <w:bCs/>
                <w:sz w:val="22"/>
                <w:szCs w:val="22"/>
                <w:rtl/>
                <w:lang w:bidi="ar-OM"/>
              </w:rPr>
              <w:t xml:space="preserve"> </w:t>
            </w:r>
            <w:r w:rsidRPr="001D7842">
              <w:rPr>
                <w:rFonts w:ascii="Simplified Arabic" w:hAnsi="Simplified Arabic" w:cs="Simplified Arabic"/>
                <w:b/>
                <w:bCs/>
                <w:sz w:val="22"/>
                <w:szCs w:val="22"/>
                <w:rtl/>
                <w:lang w:bidi="ar-OM"/>
              </w:rPr>
              <w:t>قسم: إعلان و</w:t>
            </w:r>
            <w:r w:rsidR="0092215C" w:rsidRPr="001D7842">
              <w:rPr>
                <w:rFonts w:ascii="Simplified Arabic" w:hAnsi="Simplified Arabic" w:cs="Simplified Arabic"/>
                <w:b/>
                <w:bCs/>
                <w:sz w:val="22"/>
                <w:szCs w:val="22"/>
                <w:rtl/>
                <w:lang w:bidi="ar-OM"/>
              </w:rPr>
              <w:t>ال</w:t>
            </w:r>
            <w:r w:rsidRPr="001D7842">
              <w:rPr>
                <w:rFonts w:ascii="Simplified Arabic" w:hAnsi="Simplified Arabic" w:cs="Simplified Arabic"/>
                <w:b/>
                <w:bCs/>
                <w:sz w:val="22"/>
                <w:szCs w:val="22"/>
                <w:rtl/>
                <w:lang w:bidi="ar-OM"/>
              </w:rPr>
              <w:t>طباعة و</w:t>
            </w:r>
            <w:r w:rsidR="0092215C" w:rsidRPr="001D7842">
              <w:rPr>
                <w:rFonts w:ascii="Simplified Arabic" w:hAnsi="Simplified Arabic" w:cs="Simplified Arabic"/>
                <w:b/>
                <w:bCs/>
                <w:sz w:val="22"/>
                <w:szCs w:val="22"/>
                <w:rtl/>
                <w:lang w:bidi="ar-OM"/>
              </w:rPr>
              <w:t>ال</w:t>
            </w:r>
            <w:r w:rsidRPr="001D7842">
              <w:rPr>
                <w:rFonts w:ascii="Simplified Arabic" w:hAnsi="Simplified Arabic" w:cs="Simplified Arabic"/>
                <w:b/>
                <w:bCs/>
                <w:sz w:val="22"/>
                <w:szCs w:val="22"/>
                <w:rtl/>
                <w:lang w:bidi="ar-OM"/>
              </w:rPr>
              <w:t>نشر</w:t>
            </w:r>
          </w:p>
          <w:p w:rsidR="00642E18" w:rsidRPr="001D7842" w:rsidRDefault="00E02193" w:rsidP="00E02193">
            <w:pPr>
              <w:rPr>
                <w:rFonts w:ascii="Simplified Arabic" w:hAnsi="Simplified Arabic" w:cs="Simplified Arabic"/>
                <w:b/>
                <w:bCs/>
                <w:sz w:val="22"/>
                <w:szCs w:val="22"/>
                <w:rtl/>
                <w:lang w:bidi="ar-OM"/>
              </w:rPr>
            </w:pPr>
            <w:r w:rsidRPr="001D7842">
              <w:rPr>
                <w:rFonts w:ascii="Simplified Arabic" w:hAnsi="Simplified Arabic" w:cs="Simplified Arabic"/>
                <w:b/>
                <w:bCs/>
                <w:sz w:val="22"/>
                <w:szCs w:val="22"/>
                <w:rtl/>
                <w:lang w:bidi="ar-OM"/>
              </w:rPr>
              <w:t xml:space="preserve">                                            </w:t>
            </w:r>
            <w:r w:rsidR="00642E18" w:rsidRPr="001D7842">
              <w:rPr>
                <w:rFonts w:ascii="Simplified Arabic" w:hAnsi="Simplified Arabic" w:cs="Simplified Arabic"/>
                <w:b/>
                <w:bCs/>
                <w:sz w:val="22"/>
                <w:szCs w:val="22"/>
                <w:rtl/>
                <w:lang w:bidi="ar-OM"/>
              </w:rPr>
              <w:t xml:space="preserve"> </w:t>
            </w:r>
            <w:r w:rsidRPr="001D7842">
              <w:rPr>
                <w:rFonts w:ascii="Simplified Arabic" w:hAnsi="Simplified Arabic" w:cs="Simplified Arabic"/>
                <w:b/>
                <w:bCs/>
                <w:sz w:val="22"/>
                <w:szCs w:val="22"/>
                <w:rtl/>
                <w:lang w:bidi="ar-OM"/>
              </w:rPr>
              <w:t>الفصل الدراسي الاول</w:t>
            </w:r>
            <w:r w:rsidR="00642E18" w:rsidRPr="001D7842">
              <w:rPr>
                <w:rFonts w:ascii="Simplified Arabic" w:hAnsi="Simplified Arabic" w:cs="Simplified Arabic"/>
                <w:b/>
                <w:bCs/>
                <w:sz w:val="22"/>
                <w:szCs w:val="22"/>
                <w:rtl/>
                <w:lang w:bidi="ar-OM"/>
              </w:rPr>
              <w:t xml:space="preserve"> 2018/2019</w:t>
            </w:r>
          </w:p>
        </w:tc>
      </w:tr>
    </w:tbl>
    <w:p w:rsidR="00642E18" w:rsidRPr="001D7842" w:rsidRDefault="00642E18" w:rsidP="00642E18">
      <w:pPr>
        <w:jc w:val="lowKashida"/>
        <w:rPr>
          <w:rFonts w:ascii="Simplified Arabic" w:hAnsi="Simplified Arabic" w:cs="Simplified Arabic"/>
          <w:b/>
          <w:bCs/>
          <w:rtl/>
          <w:lang w:bidi="ar-OM"/>
        </w:rPr>
      </w:pPr>
      <w:r w:rsidRPr="001D7842">
        <w:rPr>
          <w:rFonts w:ascii="Simplified Arabic" w:hAnsi="Simplified Arabic" w:cs="Simplified Arabic"/>
          <w:b/>
          <w:bCs/>
          <w:noProof/>
          <w:rtl/>
        </w:rPr>
        <mc:AlternateContent>
          <mc:Choice Requires="wps">
            <w:drawing>
              <wp:anchor distT="0" distB="0" distL="114300" distR="114300" simplePos="0" relativeHeight="251661312" behindDoc="0" locked="0" layoutInCell="1" allowOverlap="1" wp14:anchorId="18976E11" wp14:editId="046634AE">
                <wp:simplePos x="0" y="0"/>
                <wp:positionH relativeFrom="column">
                  <wp:posOffset>-123825</wp:posOffset>
                </wp:positionH>
                <wp:positionV relativeFrom="paragraph">
                  <wp:posOffset>13335</wp:posOffset>
                </wp:positionV>
                <wp:extent cx="576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1.05pt" to="4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" strokecolor="black [3213]" strokeweight="1pt"/>
            </w:pict>
          </mc:Fallback>
        </mc:AlternateContent>
      </w:r>
    </w:p>
    <w:p w:rsidR="00880749" w:rsidRPr="001D7842" w:rsidRDefault="0097430A" w:rsidP="00880749">
      <w:pPr>
        <w:jc w:val="right"/>
        <w:rPr>
          <w:rFonts w:ascii="Simplified Arabic" w:hAnsi="Simplified Arabic" w:cs="Simplified Arabic"/>
          <w:b/>
          <w:bCs/>
          <w:sz w:val="24"/>
          <w:szCs w:val="24"/>
          <w:rtl/>
          <w:lang w:bidi="ar-EG"/>
        </w:rPr>
      </w:pPr>
      <w:r w:rsidRPr="001D7842">
        <w:rPr>
          <w:rFonts w:ascii="Simplified Arabic" w:hAnsi="Simplified Arabic" w:cs="Simplified Arabic"/>
          <w:b/>
          <w:bCs/>
          <w:sz w:val="24"/>
          <w:szCs w:val="24"/>
          <w:rtl/>
          <w:lang w:bidi="ar-EG"/>
        </w:rPr>
        <w:t>السؤال الاول :</w:t>
      </w:r>
    </w:p>
    <w:p w:rsidR="0097430A" w:rsidRPr="001D7842" w:rsidRDefault="0097430A" w:rsidP="00880749">
      <w:pPr>
        <w:jc w:val="right"/>
        <w:rPr>
          <w:rFonts w:ascii="Simplified Arabic" w:hAnsi="Simplified Arabic" w:cs="Simplified Arabic"/>
          <w:b/>
          <w:bCs/>
          <w:rtl/>
          <w:lang w:bidi="ar-EG"/>
        </w:rPr>
      </w:pPr>
      <w:r w:rsidRPr="001D7842">
        <w:rPr>
          <w:rFonts w:ascii="Simplified Arabic" w:hAnsi="Simplified Arabic" w:cs="Simplified Arabic"/>
          <w:b/>
          <w:bCs/>
          <w:rtl/>
          <w:lang w:bidi="ar-EG"/>
        </w:rPr>
        <w:t>1.</w:t>
      </w:r>
      <w:r w:rsidR="00A27E6C" w:rsidRPr="001D7842">
        <w:rPr>
          <w:rFonts w:ascii="Simplified Arabic" w:hAnsi="Simplified Arabic" w:cs="Simplified Arabic"/>
          <w:b/>
          <w:bCs/>
          <w:rtl/>
          <w:lang w:bidi="ar-EG"/>
        </w:rPr>
        <w:t xml:space="preserve"> خط الات التضليع</w:t>
      </w:r>
      <w:r w:rsidRPr="001D7842">
        <w:rPr>
          <w:rFonts w:ascii="Simplified Arabic" w:hAnsi="Simplified Arabic" w:cs="Simplified Arabic"/>
          <w:b/>
          <w:bCs/>
          <w:rtl/>
          <w:lang w:bidi="ar-EG"/>
        </w:rPr>
        <w:t xml:space="preserve"> </w:t>
      </w:r>
    </w:p>
    <w:p w:rsidR="0097430A" w:rsidRPr="001D7842" w:rsidRDefault="0097430A" w:rsidP="00880749">
      <w:pPr>
        <w:jc w:val="right"/>
        <w:rPr>
          <w:rFonts w:ascii="Simplified Arabic" w:hAnsi="Simplified Arabic" w:cs="Simplified Arabic"/>
          <w:rtl/>
          <w:lang w:bidi="ar-EG"/>
        </w:rPr>
      </w:pPr>
      <w:r w:rsidRPr="001D7842">
        <w:rPr>
          <w:rFonts w:ascii="Simplified Arabic" w:hAnsi="Simplified Arabic" w:cs="Simplified Arabic"/>
          <w:noProof/>
          <w:rtl/>
        </w:rPr>
        <w:drawing>
          <wp:inline distT="0" distB="0" distL="0" distR="0" wp14:anchorId="5FFFBB05" wp14:editId="70B6976A">
            <wp:extent cx="5467350" cy="2591789"/>
            <wp:effectExtent l="0" t="0" r="0" b="0"/>
            <wp:docPr id="46" name="Picture 46" descr="C:\Users\Marwa\Desktop\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wa\Desktop\u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2591789"/>
                    </a:xfrm>
                    <a:prstGeom prst="rect">
                      <a:avLst/>
                    </a:prstGeom>
                    <a:noFill/>
                    <a:ln>
                      <a:noFill/>
                    </a:ln>
                  </pic:spPr>
                </pic:pic>
              </a:graphicData>
            </a:graphic>
          </wp:inline>
        </w:drawing>
      </w:r>
    </w:p>
    <w:p w:rsidR="0002379A" w:rsidRPr="001D7842" w:rsidRDefault="0002379A" w:rsidP="00880749">
      <w:pPr>
        <w:jc w:val="right"/>
        <w:rPr>
          <w:rFonts w:ascii="Simplified Arabic" w:hAnsi="Simplified Arabic" w:cs="Simplified Arabic"/>
          <w:b/>
          <w:bCs/>
          <w:rtl/>
          <w:lang w:bidi="ar-EG"/>
        </w:rPr>
      </w:pPr>
    </w:p>
    <w:p w:rsidR="0002379A" w:rsidRPr="001D7842" w:rsidRDefault="003A4188" w:rsidP="003A4188">
      <w:pPr>
        <w:jc w:val="right"/>
        <w:rPr>
          <w:rFonts w:ascii="Simplified Arabic" w:hAnsi="Simplified Arabic" w:cs="Simplified Arabic"/>
          <w:b/>
          <w:bCs/>
          <w:rtl/>
          <w:lang w:bidi="ar-EG"/>
        </w:rPr>
      </w:pPr>
      <w:r w:rsidRPr="001D7842">
        <w:rPr>
          <w:rFonts w:ascii="Simplified Arabic" w:hAnsi="Simplified Arabic" w:cs="Simplified Arabic"/>
          <w:b/>
          <w:bCs/>
          <w:rtl/>
          <w:lang w:bidi="ar-EG"/>
        </w:rPr>
        <w:t>أنواع</w:t>
      </w:r>
      <w:r w:rsidR="00A34E88" w:rsidRPr="001D7842">
        <w:rPr>
          <w:rFonts w:ascii="Simplified Arabic" w:hAnsi="Simplified Arabic" w:cs="Simplified Arabic"/>
          <w:b/>
          <w:bCs/>
          <w:rtl/>
          <w:lang w:bidi="ar-EG"/>
        </w:rPr>
        <w:t xml:space="preserve"> ألواح</w:t>
      </w:r>
      <w:r w:rsidRPr="001D7842">
        <w:rPr>
          <w:rFonts w:ascii="Simplified Arabic" w:hAnsi="Simplified Arabic" w:cs="Simplified Arabic"/>
          <w:b/>
          <w:bCs/>
          <w:rtl/>
          <w:lang w:bidi="ar-EG"/>
        </w:rPr>
        <w:t xml:space="preserve"> الكرتون المضلع:</w:t>
      </w:r>
    </w:p>
    <w:p w:rsidR="00A34E88" w:rsidRPr="001D7842" w:rsidRDefault="00A34E88" w:rsidP="00A34E88">
      <w:pPr>
        <w:pStyle w:val="NormalWeb"/>
        <w:numPr>
          <w:ilvl w:val="0"/>
          <w:numId w:val="2"/>
        </w:numPr>
        <w:bidi/>
        <w:rPr>
          <w:rFonts w:ascii="Simplified Arabic" w:hAnsi="Simplified Arabic" w:cs="Simplified Arabic"/>
        </w:rPr>
      </w:pPr>
      <w:r w:rsidRPr="001D7842">
        <w:rPr>
          <w:rFonts w:ascii="Simplified Arabic" w:hAnsi="Simplified Arabic" w:cs="Simplified Arabic"/>
          <w:rtl/>
        </w:rPr>
        <w:t xml:space="preserve">الوجه الأحادي  </w:t>
      </w:r>
      <w:r w:rsidRPr="001D7842">
        <w:rPr>
          <w:rFonts w:ascii="Simplified Arabic" w:hAnsi="Simplified Arabic" w:cs="Simplified Arabic"/>
        </w:rPr>
        <w:t>Single Face</w:t>
      </w:r>
    </w:p>
    <w:p w:rsidR="00A34E88" w:rsidRPr="001D7842" w:rsidRDefault="00A34E88" w:rsidP="00A34E88">
      <w:pPr>
        <w:pStyle w:val="NormalWeb"/>
        <w:bidi/>
        <w:rPr>
          <w:rFonts w:ascii="Simplified Arabic" w:hAnsi="Simplified Arabic" w:cs="Simplified Arabic"/>
          <w:rtl/>
        </w:rPr>
      </w:pPr>
      <w:r w:rsidRPr="001D7842">
        <w:rPr>
          <w:rFonts w:ascii="Simplified Arabic" w:hAnsi="Simplified Arabic" w:cs="Simplified Arabic"/>
          <w:rtl/>
        </w:rPr>
        <w:t xml:space="preserve">          وهو عبارة عن طبقة مضلعة وسطى ملتصقة بطبقة خارجية مسطحة واحدة.</w:t>
      </w:r>
    </w:p>
    <w:p w:rsidR="00A34E88" w:rsidRPr="001D7842" w:rsidRDefault="00A34E88" w:rsidP="006372E8">
      <w:pPr>
        <w:pStyle w:val="NormalWeb"/>
        <w:numPr>
          <w:ilvl w:val="0"/>
          <w:numId w:val="2"/>
        </w:numPr>
        <w:bidi/>
        <w:rPr>
          <w:rFonts w:ascii="Simplified Arabic" w:hAnsi="Simplified Arabic" w:cs="Simplified Arabic"/>
        </w:rPr>
      </w:pPr>
      <w:r w:rsidRPr="001D7842">
        <w:rPr>
          <w:rFonts w:ascii="Simplified Arabic" w:hAnsi="Simplified Arabic" w:cs="Simplified Arabic"/>
          <w:rtl/>
        </w:rPr>
        <w:t xml:space="preserve">أحادي الجدار </w:t>
      </w:r>
      <w:r w:rsidRPr="001D7842">
        <w:rPr>
          <w:rFonts w:ascii="Simplified Arabic" w:hAnsi="Simplified Arabic" w:cs="Simplified Arabic"/>
        </w:rPr>
        <w:t>  Single Wall</w:t>
      </w:r>
      <w:r w:rsidRPr="001D7842">
        <w:rPr>
          <w:rFonts w:ascii="Simplified Arabic" w:hAnsi="Simplified Arabic" w:cs="Simplified Arabic"/>
        </w:rPr>
        <w:br/>
      </w:r>
      <w:r w:rsidRPr="001D7842">
        <w:rPr>
          <w:rFonts w:ascii="Simplified Arabic" w:hAnsi="Simplified Arabic" w:cs="Simplified Arabic"/>
          <w:rtl/>
        </w:rPr>
        <w:t>وهو اللوح الكرتوني المعروف ويتكون من طبقة مضلعة وسطى واحدة ملتصقة بطبقتين خارجيتين مسطحتين.</w:t>
      </w:r>
    </w:p>
    <w:p w:rsidR="00A34E88" w:rsidRPr="001D7842" w:rsidRDefault="00A34E88" w:rsidP="00A34E88">
      <w:pPr>
        <w:pStyle w:val="NormalWeb"/>
        <w:numPr>
          <w:ilvl w:val="0"/>
          <w:numId w:val="2"/>
        </w:numPr>
        <w:bidi/>
        <w:rPr>
          <w:rFonts w:ascii="Simplified Arabic" w:hAnsi="Simplified Arabic" w:cs="Simplified Arabic"/>
        </w:rPr>
      </w:pPr>
      <w:r w:rsidRPr="001D7842">
        <w:rPr>
          <w:rFonts w:ascii="Simplified Arabic" w:hAnsi="Simplified Arabic" w:cs="Simplified Arabic"/>
          <w:rtl/>
        </w:rPr>
        <w:lastRenderedPageBreak/>
        <w:t>ثنائي الجدار</w:t>
      </w:r>
      <w:r w:rsidRPr="001D7842">
        <w:rPr>
          <w:rFonts w:ascii="Simplified Arabic" w:hAnsi="Simplified Arabic" w:cs="Simplified Arabic"/>
        </w:rPr>
        <w:t> – Double Wall</w:t>
      </w:r>
      <w:r w:rsidRPr="001D7842">
        <w:rPr>
          <w:rFonts w:ascii="Simplified Arabic" w:hAnsi="Simplified Arabic" w:cs="Simplified Arabic"/>
        </w:rPr>
        <w:br/>
      </w:r>
      <w:r w:rsidRPr="001D7842">
        <w:rPr>
          <w:rFonts w:ascii="Simplified Arabic" w:hAnsi="Simplified Arabic" w:cs="Simplified Arabic"/>
          <w:rtl/>
        </w:rPr>
        <w:t>وهو مكون من طبقتين مضلعتين وسطيتين ملتصقتين بثلاث طبقات من الورق المسطح.</w:t>
      </w:r>
    </w:p>
    <w:p w:rsidR="006372E8" w:rsidRPr="001D7842" w:rsidRDefault="006372E8" w:rsidP="006372E8">
      <w:pPr>
        <w:pStyle w:val="NormalWeb"/>
        <w:bidi/>
        <w:rPr>
          <w:rFonts w:ascii="Simplified Arabic" w:hAnsi="Simplified Arabic" w:cs="Simplified Arabic"/>
          <w:b/>
          <w:bCs/>
          <w:rtl/>
        </w:rPr>
      </w:pPr>
      <w:r w:rsidRPr="001D7842">
        <w:rPr>
          <w:rFonts w:ascii="Simplified Arabic" w:hAnsi="Simplified Arabic" w:cs="Simplified Arabic"/>
          <w:b/>
          <w:bCs/>
          <w:rtl/>
        </w:rPr>
        <w:t>أنواع التضليع المتموج</w:t>
      </w:r>
    </w:p>
    <w:p w:rsidR="006372E8" w:rsidRPr="001D7842" w:rsidRDefault="006372E8" w:rsidP="006372E8">
      <w:pPr>
        <w:pStyle w:val="NormalWeb"/>
        <w:bidi/>
        <w:jc w:val="lowKashida"/>
        <w:rPr>
          <w:rFonts w:ascii="Simplified Arabic" w:hAnsi="Simplified Arabic" w:cs="Simplified Arabic"/>
          <w:rtl/>
        </w:rPr>
      </w:pPr>
      <w:r w:rsidRPr="001D7842">
        <w:rPr>
          <w:rFonts w:ascii="Simplified Arabic" w:hAnsi="Simplified Arabic" w:cs="Simplified Arabic"/>
          <w:rtl/>
        </w:rPr>
        <w:t xml:space="preserve">التضليع المتموج يأتي بأشكال وأنواع مختلفة حسب مقاييس ومعايير متعارف عليها وأنواع التضليع المتموج هي </w:t>
      </w:r>
      <w:r w:rsidRPr="001D7842">
        <w:rPr>
          <w:rFonts w:ascii="Simplified Arabic" w:hAnsi="Simplified Arabic" w:cs="Simplified Arabic"/>
        </w:rPr>
        <w:t> (A,B,C,E,F)</w:t>
      </w:r>
      <w:r w:rsidRPr="001D7842">
        <w:rPr>
          <w:rFonts w:ascii="Simplified Arabic" w:hAnsi="Simplified Arabic" w:cs="Simplified Arabic"/>
          <w:rtl/>
        </w:rPr>
        <w:t>وتضليع</w:t>
      </w:r>
      <w:r w:rsidRPr="001D7842">
        <w:rPr>
          <w:rFonts w:ascii="Simplified Arabic" w:hAnsi="Simplified Arabic" w:cs="Simplified Arabic"/>
        </w:rPr>
        <w:t> A </w:t>
      </w:r>
      <w:r w:rsidRPr="001D7842">
        <w:rPr>
          <w:rFonts w:ascii="Simplified Arabic" w:hAnsi="Simplified Arabic" w:cs="Simplified Arabic"/>
          <w:rtl/>
        </w:rPr>
        <w:t>هو اول تضليع متموج تم تطويره ويليه تضليع</w:t>
      </w:r>
      <w:r w:rsidRPr="001D7842">
        <w:rPr>
          <w:rFonts w:ascii="Simplified Arabic" w:hAnsi="Simplified Arabic" w:cs="Simplified Arabic"/>
        </w:rPr>
        <w:t> B </w:t>
      </w:r>
      <w:r w:rsidRPr="001D7842">
        <w:rPr>
          <w:rFonts w:ascii="Simplified Arabic" w:hAnsi="Simplified Arabic" w:cs="Simplified Arabic"/>
          <w:rtl/>
        </w:rPr>
        <w:t>و حجمه أصغر من تضليع</w:t>
      </w:r>
      <w:r w:rsidRPr="001D7842">
        <w:rPr>
          <w:rFonts w:ascii="Simplified Arabic" w:hAnsi="Simplified Arabic" w:cs="Simplified Arabic"/>
        </w:rPr>
        <w:t> A </w:t>
      </w:r>
      <w:r w:rsidRPr="001D7842">
        <w:rPr>
          <w:rFonts w:ascii="Simplified Arabic" w:hAnsi="Simplified Arabic" w:cs="Simplified Arabic"/>
          <w:rtl/>
        </w:rPr>
        <w:t>، ثم تم تطوير تضليع</w:t>
      </w:r>
      <w:r w:rsidRPr="001D7842">
        <w:rPr>
          <w:rFonts w:ascii="Simplified Arabic" w:hAnsi="Simplified Arabic" w:cs="Simplified Arabic"/>
        </w:rPr>
        <w:t> C </w:t>
      </w:r>
      <w:r w:rsidRPr="001D7842">
        <w:rPr>
          <w:rFonts w:ascii="Simplified Arabic" w:hAnsi="Simplified Arabic" w:cs="Simplified Arabic"/>
          <w:rtl/>
        </w:rPr>
        <w:t>ليتوسط الحجم مابين تضليع</w:t>
      </w:r>
      <w:r w:rsidRPr="001D7842">
        <w:rPr>
          <w:rFonts w:ascii="Simplified Arabic" w:hAnsi="Simplified Arabic" w:cs="Simplified Arabic"/>
        </w:rPr>
        <w:t> A </w:t>
      </w:r>
      <w:r w:rsidRPr="001D7842">
        <w:rPr>
          <w:rFonts w:ascii="Simplified Arabic" w:hAnsi="Simplified Arabic" w:cs="Simplified Arabic"/>
          <w:rtl/>
        </w:rPr>
        <w:t>و</w:t>
      </w:r>
      <w:r w:rsidRPr="001D7842">
        <w:rPr>
          <w:rFonts w:ascii="Simplified Arabic" w:hAnsi="Simplified Arabic" w:cs="Simplified Arabic"/>
        </w:rPr>
        <w:t> B </w:t>
      </w:r>
      <w:r w:rsidRPr="001D7842">
        <w:rPr>
          <w:rFonts w:ascii="Simplified Arabic" w:hAnsi="Simplified Arabic" w:cs="Simplified Arabic"/>
          <w:rtl/>
        </w:rPr>
        <w:t>وتضليع</w:t>
      </w:r>
      <w:r w:rsidRPr="001D7842">
        <w:rPr>
          <w:rFonts w:ascii="Simplified Arabic" w:hAnsi="Simplified Arabic" w:cs="Simplified Arabic"/>
        </w:rPr>
        <w:t>C </w:t>
      </w:r>
      <w:r w:rsidRPr="001D7842">
        <w:rPr>
          <w:rFonts w:ascii="Simplified Arabic" w:hAnsi="Simplified Arabic" w:cs="Simplified Arabic"/>
          <w:rtl/>
        </w:rPr>
        <w:t xml:space="preserve"> هو أكثر تضليع انتشارا و يأتي بعدهم تضليع</w:t>
      </w:r>
      <w:r w:rsidRPr="001D7842">
        <w:rPr>
          <w:rFonts w:ascii="Simplified Arabic" w:hAnsi="Simplified Arabic" w:cs="Simplified Arabic"/>
        </w:rPr>
        <w:t> E </w:t>
      </w:r>
      <w:r w:rsidRPr="001D7842">
        <w:rPr>
          <w:rFonts w:ascii="Simplified Arabic" w:hAnsi="Simplified Arabic" w:cs="Simplified Arabic"/>
          <w:rtl/>
        </w:rPr>
        <w:t>وهو أصغر حجما من</w:t>
      </w:r>
      <w:r w:rsidRPr="001D7842">
        <w:rPr>
          <w:rFonts w:ascii="Simplified Arabic" w:hAnsi="Simplified Arabic" w:cs="Simplified Arabic"/>
        </w:rPr>
        <w:t> B </w:t>
      </w:r>
      <w:r w:rsidRPr="001D7842">
        <w:rPr>
          <w:rFonts w:ascii="Simplified Arabic" w:hAnsi="Simplified Arabic" w:cs="Simplified Arabic"/>
          <w:rtl/>
        </w:rPr>
        <w:t>ثم تضليع</w:t>
      </w:r>
      <w:r w:rsidRPr="001D7842">
        <w:rPr>
          <w:rFonts w:ascii="Simplified Arabic" w:hAnsi="Simplified Arabic" w:cs="Simplified Arabic"/>
        </w:rPr>
        <w:t> F </w:t>
      </w:r>
      <w:r w:rsidRPr="001D7842">
        <w:rPr>
          <w:rFonts w:ascii="Simplified Arabic" w:hAnsi="Simplified Arabic" w:cs="Simplified Arabic"/>
          <w:rtl/>
        </w:rPr>
        <w:t>وهو الأصغر حجما ، بالإضافة إلى هذه الأنواع من التضليع تم تطوير أنواع أخرى أكبر منها حجما وأخرى أصغر حجما وعادة ما تكون لمنتج خاص وغير شائع ، والتضليع الكبير الحجم يتميز عن غيره بمقاومة أكبر للضغط العمودي ويعمل كوسادة أفضل وفي المقابل يوفر التضليع الصغير الحجم مقاومة أفضل للسحق أو الانهيار عند عملية التضليع أو الطباعة</w:t>
      </w:r>
      <w:r w:rsidRPr="001D7842">
        <w:rPr>
          <w:rFonts w:ascii="Simplified Arabic" w:hAnsi="Simplified Arabic" w:cs="Simplified Arabic"/>
        </w:rPr>
        <w:t>.</w:t>
      </w:r>
      <w:r w:rsidRPr="001D7842">
        <w:rPr>
          <w:rFonts w:ascii="Simplified Arabic" w:hAnsi="Simplified Arabic" w:cs="Simplified Arabic"/>
          <w:rtl/>
        </w:rPr>
        <w:t xml:space="preserve"> وبالإمكان دمج أنواع مختلفة من التضليع مع بعضها لتكون اللوح الكرتوني المضلع ثنائي أو ثلاثي الجدار، على سبيل المثال اللوح الكرتوني المضلع ثلاثي الجدار يمكن ان يتكون من طبقة وسطى بتضليع  </w:t>
      </w:r>
      <w:r w:rsidRPr="001D7842">
        <w:rPr>
          <w:rFonts w:ascii="Simplified Arabic" w:hAnsi="Simplified Arabic" w:cs="Simplified Arabic"/>
        </w:rPr>
        <w:t>A</w:t>
      </w:r>
      <w:r w:rsidRPr="001D7842">
        <w:rPr>
          <w:rFonts w:ascii="Simplified Arabic" w:hAnsi="Simplified Arabic" w:cs="Simplified Arabic"/>
          <w:rtl/>
        </w:rPr>
        <w:t xml:space="preserve"> وطبقتين وسطويتين أخريين من تضليع </w:t>
      </w:r>
      <w:r w:rsidRPr="001D7842">
        <w:rPr>
          <w:rFonts w:ascii="Simplified Arabic" w:hAnsi="Simplified Arabic" w:cs="Simplified Arabic"/>
        </w:rPr>
        <w:t>C </w:t>
      </w:r>
      <w:r w:rsidRPr="001D7842">
        <w:rPr>
          <w:rFonts w:ascii="Simplified Arabic" w:hAnsi="Simplified Arabic" w:cs="Simplified Arabic"/>
          <w:rtl/>
        </w:rPr>
        <w:t xml:space="preserve"> ويمكن استخدام أنواع مختلفة من التضليع تعطي المصمم حرية التحكم في تغيير قوة تحمل الضغط وقوة إمتصاص الصدمات أو التوسيد أو حرية تغيير سماكة اللوح الكلية</w:t>
      </w:r>
      <w:r w:rsidRPr="001D7842">
        <w:rPr>
          <w:rFonts w:ascii="Simplified Arabic" w:hAnsi="Simplified Arabic" w:cs="Simplified Arabic"/>
        </w:rPr>
        <w:t>.</w:t>
      </w:r>
    </w:p>
    <w:p w:rsidR="006372E8" w:rsidRPr="001D7842" w:rsidRDefault="006372E8" w:rsidP="006372E8">
      <w:pPr>
        <w:pStyle w:val="NormalWeb"/>
        <w:bidi/>
        <w:rPr>
          <w:rFonts w:ascii="Simplified Arabic" w:hAnsi="Simplified Arabic" w:cs="Simplified Arabic"/>
        </w:rPr>
      </w:pPr>
      <w:r w:rsidRPr="001D7842">
        <w:rPr>
          <w:rFonts w:ascii="Simplified Arabic" w:hAnsi="Simplified Arabic" w:cs="Simplified Arabic"/>
          <w:noProof/>
        </w:rPr>
        <w:drawing>
          <wp:inline distT="0" distB="0" distL="0" distR="0" wp14:anchorId="27DBAD3A" wp14:editId="31915D51">
            <wp:extent cx="1600200" cy="1762125"/>
            <wp:effectExtent l="0" t="0" r="0" b="9525"/>
            <wp:docPr id="12" name="Picture 12" descr="http://www.kuwaitboxes.com/ar/images/commontypes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uwaitboxes.com/ar/images/commontypes_clip_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762125"/>
                    </a:xfrm>
                    <a:prstGeom prst="rect">
                      <a:avLst/>
                    </a:prstGeom>
                    <a:noFill/>
                    <a:ln>
                      <a:noFill/>
                    </a:ln>
                  </pic:spPr>
                </pic:pic>
              </a:graphicData>
            </a:graphic>
          </wp:inline>
        </w:drawing>
      </w:r>
    </w:p>
    <w:p w:rsidR="00466297" w:rsidRPr="001D7842" w:rsidRDefault="00466297" w:rsidP="00466297">
      <w:pPr>
        <w:pStyle w:val="NormalWeb"/>
        <w:bidi/>
        <w:jc w:val="lowKashida"/>
        <w:rPr>
          <w:rFonts w:ascii="Simplified Arabic" w:hAnsi="Simplified Arabic" w:cs="Simplified Arabic"/>
          <w:b/>
          <w:bCs/>
          <w:sz w:val="22"/>
          <w:szCs w:val="22"/>
          <w:rtl/>
          <w:lang w:bidi="ar-EG"/>
        </w:rPr>
      </w:pPr>
      <w:r w:rsidRPr="001D7842">
        <w:rPr>
          <w:rFonts w:ascii="Simplified Arabic" w:hAnsi="Simplified Arabic" w:cs="Simplified Arabic"/>
          <w:rtl/>
        </w:rPr>
        <w:t xml:space="preserve">2. </w:t>
      </w:r>
      <w:r w:rsidRPr="001D7842">
        <w:rPr>
          <w:rFonts w:ascii="Simplified Arabic" w:hAnsi="Simplified Arabic" w:cs="Simplified Arabic"/>
          <w:b/>
          <w:bCs/>
          <w:sz w:val="22"/>
          <w:szCs w:val="22"/>
          <w:rtl/>
          <w:lang w:bidi="ar-EG"/>
        </w:rPr>
        <w:t xml:space="preserve">عملية التقطيع </w:t>
      </w:r>
      <w:r w:rsidRPr="001D7842">
        <w:rPr>
          <w:rFonts w:ascii="Simplified Arabic" w:hAnsi="Simplified Arabic" w:cs="Simplified Arabic"/>
          <w:b/>
          <w:bCs/>
          <w:sz w:val="22"/>
          <w:szCs w:val="22"/>
          <w:lang w:bidi="ar-EG"/>
        </w:rPr>
        <w:t xml:space="preserve">Cutting </w:t>
      </w:r>
      <w:r w:rsidR="00F16B77" w:rsidRPr="001D7842">
        <w:rPr>
          <w:rFonts w:ascii="Simplified Arabic" w:hAnsi="Simplified Arabic" w:cs="Simplified Arabic"/>
          <w:b/>
          <w:bCs/>
          <w:sz w:val="22"/>
          <w:szCs w:val="22"/>
          <w:rtl/>
          <w:lang w:bidi="ar-EG"/>
        </w:rPr>
        <w:t xml:space="preserve"> بماكينة </w:t>
      </w:r>
      <w:proofErr w:type="spellStart"/>
      <w:r w:rsidR="00F16B77" w:rsidRPr="001D7842">
        <w:rPr>
          <w:rFonts w:ascii="Simplified Arabic" w:hAnsi="Simplified Arabic" w:cs="Simplified Arabic"/>
          <w:b/>
          <w:bCs/>
          <w:sz w:val="22"/>
          <w:szCs w:val="22"/>
          <w:lang w:bidi="ar-EG"/>
        </w:rPr>
        <w:t>Highcon</w:t>
      </w:r>
      <w:proofErr w:type="spellEnd"/>
      <w:r w:rsidR="00F16B77" w:rsidRPr="001D7842">
        <w:rPr>
          <w:rFonts w:ascii="Simplified Arabic" w:hAnsi="Simplified Arabic" w:cs="Simplified Arabic"/>
          <w:b/>
          <w:bCs/>
          <w:sz w:val="22"/>
          <w:szCs w:val="22"/>
          <w:lang w:bidi="ar-EG"/>
        </w:rPr>
        <w:t xml:space="preserve"> Euclid</w:t>
      </w:r>
      <w:r w:rsidR="002A7064" w:rsidRPr="001D7842">
        <w:rPr>
          <w:rFonts w:ascii="Simplified Arabic" w:hAnsi="Simplified Arabic" w:cs="Simplified Arabic"/>
          <w:b/>
          <w:bCs/>
          <w:sz w:val="22"/>
          <w:szCs w:val="22"/>
          <w:lang w:bidi="ar-EG"/>
        </w:rPr>
        <w:t xml:space="preserve"> IIIC</w:t>
      </w:r>
      <w:r w:rsidR="00F16B77" w:rsidRPr="001D7842">
        <w:rPr>
          <w:rFonts w:ascii="Simplified Arabic" w:hAnsi="Simplified Arabic" w:cs="Simplified Arabic"/>
          <w:b/>
          <w:bCs/>
          <w:sz w:val="22"/>
          <w:szCs w:val="22"/>
          <w:lang w:bidi="ar-EG"/>
        </w:rPr>
        <w:t xml:space="preserve"> </w:t>
      </w:r>
      <w:r w:rsidRPr="001D7842">
        <w:rPr>
          <w:rFonts w:ascii="Simplified Arabic" w:hAnsi="Simplified Arabic" w:cs="Simplified Arabic"/>
          <w:b/>
          <w:bCs/>
          <w:sz w:val="22"/>
          <w:szCs w:val="22"/>
          <w:rtl/>
          <w:lang w:bidi="ar-EG"/>
        </w:rPr>
        <w:t>:</w:t>
      </w:r>
    </w:p>
    <w:p w:rsidR="00466297" w:rsidRPr="001D7842" w:rsidRDefault="00466297" w:rsidP="00466297">
      <w:pPr>
        <w:pStyle w:val="NormalWeb"/>
        <w:bidi/>
        <w:jc w:val="lowKashida"/>
        <w:rPr>
          <w:rFonts w:ascii="Simplified Arabic" w:hAnsi="Simplified Arabic" w:cs="Simplified Arabic"/>
          <w:sz w:val="22"/>
          <w:szCs w:val="22"/>
          <w:lang w:bidi="ar-EG"/>
        </w:rPr>
      </w:pPr>
      <w:r w:rsidRPr="001D7842">
        <w:rPr>
          <w:rFonts w:ascii="Simplified Arabic" w:hAnsi="Simplified Arabic" w:cs="Simplified Arabic"/>
          <w:sz w:val="22"/>
          <w:szCs w:val="22"/>
          <w:rtl/>
          <w:lang w:bidi="ar-EG"/>
        </w:rPr>
        <w:t xml:space="preserve">يمكن للماكينة التقطيع من خلال معلومات متغيرة </w:t>
      </w:r>
      <w:r w:rsidRPr="001D7842">
        <w:rPr>
          <w:rFonts w:ascii="Simplified Arabic" w:hAnsi="Simplified Arabic" w:cs="Simplified Arabic"/>
          <w:sz w:val="22"/>
          <w:szCs w:val="22"/>
          <w:lang w:bidi="ar-EG"/>
        </w:rPr>
        <w:t>Variable Data Cutting</w:t>
      </w:r>
      <w:r w:rsidRPr="001D7842">
        <w:rPr>
          <w:rFonts w:ascii="Simplified Arabic" w:hAnsi="Simplified Arabic" w:cs="Simplified Arabic"/>
          <w:sz w:val="22"/>
          <w:szCs w:val="22"/>
          <w:rtl/>
          <w:lang w:bidi="ar-EG"/>
        </w:rPr>
        <w:t xml:space="preserve"> ، كما إنها تستطيع الحفر على الخامة التغليفية أسفل منطقة وضع الرقم الكودي </w:t>
      </w:r>
      <w:r w:rsidRPr="001D7842">
        <w:rPr>
          <w:rFonts w:ascii="Simplified Arabic" w:hAnsi="Simplified Arabic" w:cs="Simplified Arabic"/>
          <w:sz w:val="22"/>
          <w:szCs w:val="22"/>
          <w:lang w:bidi="ar-EG"/>
        </w:rPr>
        <w:t>Serial Number</w:t>
      </w:r>
      <w:r w:rsidRPr="001D7842">
        <w:rPr>
          <w:rFonts w:ascii="Simplified Arabic" w:hAnsi="Simplified Arabic" w:cs="Simplified Arabic"/>
          <w:sz w:val="22"/>
          <w:szCs w:val="22"/>
          <w:rtl/>
          <w:lang w:bidi="ar-EG"/>
        </w:rPr>
        <w:t xml:space="preserve"> لآي عبوه تغليف، وتتم عمليات التقطيع داخل الماكينة بإستخدام مصفوفة من ليزرات ثاني أكسيد الكربون </w:t>
      </w:r>
      <w:r w:rsidRPr="001D7842">
        <w:rPr>
          <w:rFonts w:ascii="Simplified Arabic" w:hAnsi="Simplified Arabic" w:cs="Simplified Arabic"/>
          <w:sz w:val="22"/>
          <w:szCs w:val="22"/>
          <w:lang w:bidi="ar-EG"/>
        </w:rPr>
        <w:t xml:space="preserve">CO2 Lasers </w:t>
      </w:r>
      <w:r w:rsidRPr="001D7842">
        <w:rPr>
          <w:rFonts w:ascii="Simplified Arabic" w:hAnsi="Simplified Arabic" w:cs="Simplified Arabic"/>
          <w:sz w:val="22"/>
          <w:szCs w:val="22"/>
          <w:rtl/>
          <w:lang w:bidi="ar-EG"/>
        </w:rPr>
        <w:t xml:space="preserve"> والتى يتم دمج عملها مع أنظمة إسكانرات موضوعة داخل الماكينة أيضا وأنظمة بصرية متقدمة ، وتقوم الليزرات مع الاسكانرات والانظمة البصرية بتنفيذ عمليات التقطيع المعدة سابقا داخل الملف الذي يتم تحميلة على الماكينة (</w:t>
      </w:r>
      <w:r w:rsidRPr="001D7842">
        <w:rPr>
          <w:rFonts w:ascii="Simplified Arabic" w:hAnsi="Simplified Arabic" w:cs="Simplified Arabic"/>
          <w:sz w:val="22"/>
          <w:szCs w:val="22"/>
          <w:lang w:bidi="ar-EG"/>
        </w:rPr>
        <w:t>DXF file</w:t>
      </w:r>
      <w:r w:rsidRPr="001D7842">
        <w:rPr>
          <w:rFonts w:ascii="Simplified Arabic" w:hAnsi="Simplified Arabic" w:cs="Simplified Arabic"/>
          <w:sz w:val="22"/>
          <w:szCs w:val="22"/>
          <w:rtl/>
          <w:lang w:bidi="ar-EG"/>
        </w:rPr>
        <w:t xml:space="preserve">) وبه جميع المعلومات الخاصة بعملية التقطيع، كما توفر الماكينة إمكانية عمل تقطيع بشكل خاص لكل فرخ كرتونى وهو ما يطلق عليه التقطيع المشخص </w:t>
      </w:r>
      <w:r w:rsidRPr="001D7842">
        <w:rPr>
          <w:rFonts w:ascii="Simplified Arabic" w:hAnsi="Simplified Arabic" w:cs="Simplified Arabic"/>
          <w:sz w:val="22"/>
          <w:szCs w:val="22"/>
          <w:lang w:bidi="ar-EG"/>
        </w:rPr>
        <w:t>Personalized Cutting</w:t>
      </w:r>
      <w:r w:rsidRPr="001D7842">
        <w:rPr>
          <w:rFonts w:ascii="Simplified Arabic" w:hAnsi="Simplified Arabic" w:cs="Simplified Arabic"/>
          <w:sz w:val="22"/>
          <w:szCs w:val="22"/>
          <w:rtl/>
          <w:lang w:bidi="ar-EG"/>
        </w:rPr>
        <w:t xml:space="preserve"> والذي يحمل معلومات متغيره من فرخ لأخر.</w:t>
      </w:r>
    </w:p>
    <w:p w:rsidR="003D7F10" w:rsidRPr="001D7842" w:rsidRDefault="003D7F10" w:rsidP="003D7F10">
      <w:pPr>
        <w:pStyle w:val="NormalWeb"/>
        <w:bidi/>
        <w:jc w:val="lowKashida"/>
        <w:rPr>
          <w:rFonts w:ascii="Simplified Arabic" w:hAnsi="Simplified Arabic" w:cs="Simplified Arabic"/>
          <w:b/>
          <w:bCs/>
          <w:sz w:val="22"/>
          <w:szCs w:val="22"/>
          <w:rtl/>
          <w:lang w:bidi="ar-EG"/>
        </w:rPr>
      </w:pPr>
      <w:r w:rsidRPr="001D7842">
        <w:rPr>
          <w:rFonts w:ascii="Simplified Arabic" w:hAnsi="Simplified Arabic" w:cs="Simplified Arabic"/>
          <w:b/>
          <w:bCs/>
          <w:sz w:val="22"/>
          <w:szCs w:val="22"/>
          <w:rtl/>
          <w:lang w:bidi="ar-EG"/>
        </w:rPr>
        <w:lastRenderedPageBreak/>
        <w:t xml:space="preserve">3. تغليف المشروم </w:t>
      </w:r>
    </w:p>
    <w:p w:rsidR="003D7F10" w:rsidRPr="001D7842" w:rsidRDefault="003D7F10" w:rsidP="003D7F10">
      <w:pPr>
        <w:pStyle w:val="NormalWeb"/>
        <w:bidi/>
        <w:jc w:val="lowKashida"/>
        <w:rPr>
          <w:rFonts w:ascii="Simplified Arabic" w:hAnsi="Simplified Arabic" w:cs="Simplified Arabic"/>
          <w:sz w:val="22"/>
          <w:szCs w:val="22"/>
          <w:shd w:val="clear" w:color="auto" w:fill="FFFFFF"/>
          <w:rtl/>
          <w:lang w:bidi="ar-EG"/>
        </w:rPr>
      </w:pPr>
      <w:r w:rsidRPr="001D7842">
        <w:rPr>
          <w:rFonts w:ascii="Simplified Arabic" w:hAnsi="Simplified Arabic" w:cs="Simplified Arabic"/>
          <w:rtl/>
          <w:lang w:bidi="ar-EG"/>
        </w:rPr>
        <w:t xml:space="preserve">يتم إعادة تدوير المخلفات الزراعية فى اشكال مختلفه وهي طبيعية وغير ملوثة للبيئة وهي قائمة على الفطريات الطبيعية وجذور نباتات مثل فطريات المشروم (عيش الغراب) او من قشور فول الصويا او قشور نبات القطن وغيرها من مخلفات الزراعه، ويطلق على اسم هذا النوع من مادة التغليف فوم الميسليوم او فوم الفطريات او تغليف أكورن </w:t>
      </w:r>
      <w:r w:rsidRPr="001D7842">
        <w:rPr>
          <w:rFonts w:ascii="Simplified Arabic" w:hAnsi="Simplified Arabic" w:cs="Simplified Arabic"/>
          <w:sz w:val="22"/>
          <w:szCs w:val="22"/>
          <w:shd w:val="clear" w:color="auto" w:fill="FFFFFF"/>
        </w:rPr>
        <w:t>mycelium foam</w:t>
      </w:r>
      <w:r w:rsidRPr="001D7842">
        <w:rPr>
          <w:rFonts w:ascii="Simplified Arabic" w:hAnsi="Simplified Arabic" w:cs="Simplified Arabic"/>
          <w:sz w:val="22"/>
          <w:szCs w:val="22"/>
          <w:shd w:val="clear" w:color="auto" w:fill="FFFFFF"/>
          <w:rtl/>
          <w:lang w:bidi="ar-EG"/>
        </w:rPr>
        <w:t xml:space="preserve"> أو </w:t>
      </w:r>
      <w:r w:rsidRPr="001D7842">
        <w:rPr>
          <w:rFonts w:ascii="Simplified Arabic" w:hAnsi="Simplified Arabic" w:cs="Simplified Arabic"/>
          <w:sz w:val="22"/>
          <w:szCs w:val="22"/>
          <w:shd w:val="clear" w:color="auto" w:fill="FFFFFF"/>
          <w:lang w:bidi="ar-EG"/>
        </w:rPr>
        <w:t xml:space="preserve">Acorn </w:t>
      </w:r>
      <w:r w:rsidRPr="001D7842">
        <w:rPr>
          <w:rFonts w:ascii="Simplified Arabic" w:hAnsi="Simplified Arabic" w:cs="Simplified Arabic"/>
          <w:sz w:val="22"/>
          <w:szCs w:val="22"/>
          <w:shd w:val="clear" w:color="auto" w:fill="FFFFFF"/>
          <w:rtl/>
          <w:lang w:bidi="ar-EG"/>
        </w:rPr>
        <w:t xml:space="preserve"> ، ولإنتاج تغليف أكورن </w:t>
      </w:r>
      <w:r w:rsidRPr="001D7842">
        <w:rPr>
          <w:rFonts w:ascii="Simplified Arabic" w:hAnsi="Simplified Arabic" w:cs="Simplified Arabic"/>
          <w:sz w:val="22"/>
          <w:szCs w:val="22"/>
          <w:shd w:val="clear" w:color="auto" w:fill="FFFFFF"/>
          <w:lang w:bidi="ar-EG"/>
        </w:rPr>
        <w:t xml:space="preserve">Acorn Packaging  </w:t>
      </w:r>
      <w:r w:rsidRPr="001D7842">
        <w:rPr>
          <w:rFonts w:ascii="Simplified Arabic" w:hAnsi="Simplified Arabic" w:cs="Simplified Arabic"/>
          <w:sz w:val="22"/>
          <w:szCs w:val="22"/>
          <w:shd w:val="clear" w:color="auto" w:fill="FFFFFF"/>
          <w:rtl/>
          <w:lang w:bidi="ar-EG"/>
        </w:rPr>
        <w:t xml:space="preserve"> تحتاج المصانع المنتجة له إلى واحد على عشره من القوة التى تحتاجها فى انتاج أنواع المغلفات الاخرى وايضا نحصل منه على تغليف أمن وخالى بأكبر قدر ممكن من الكربون ، ويستخدم هذا النوع من انواع التغليف فى تغيلف الاثاثات الجديدة والادوات المنزلية القابلة للكسر والعناصر والمواد التى يتم شحنها بين الدول ، وبعض المعدات والادوات والزجاجات والاجهزة مثل أجهزة اللاب توب ، ومؤخرا أعلنت شركة من كبري الشركات العملاقة فى مجال صناعة أجهزة الحاسوب عن استخدام طريقة تغليف أكورن فى تغليف أجهزة اللابتوب الخاصة بها، كما أعلنت شركة </w:t>
      </w:r>
      <w:r w:rsidRPr="001D7842">
        <w:rPr>
          <w:rFonts w:ascii="Simplified Arabic" w:hAnsi="Simplified Arabic" w:cs="Simplified Arabic"/>
          <w:sz w:val="22"/>
          <w:szCs w:val="22"/>
          <w:shd w:val="clear" w:color="auto" w:fill="FFFFFF"/>
          <w:lang w:bidi="ar-EG"/>
        </w:rPr>
        <w:t xml:space="preserve">Ikea </w:t>
      </w:r>
      <w:r w:rsidRPr="001D7842">
        <w:rPr>
          <w:rFonts w:ascii="Simplified Arabic" w:hAnsi="Simplified Arabic" w:cs="Simplified Arabic"/>
          <w:sz w:val="22"/>
          <w:szCs w:val="22"/>
          <w:shd w:val="clear" w:color="auto" w:fill="FFFFFF"/>
          <w:rtl/>
          <w:lang w:bidi="ar-EG"/>
        </w:rPr>
        <w:t xml:space="preserve"> عن بدأها تغليف منتجاتها بأستخدام تلك الطريقة</w:t>
      </w:r>
    </w:p>
    <w:p w:rsidR="003D7F10" w:rsidRPr="001D7842" w:rsidRDefault="003D7F10" w:rsidP="003D7F10">
      <w:pPr>
        <w:pStyle w:val="NormalWeb"/>
        <w:bidi/>
        <w:jc w:val="lowKashida"/>
        <w:rPr>
          <w:rFonts w:ascii="Simplified Arabic" w:hAnsi="Simplified Arabic" w:cs="Simplified Arabic"/>
          <w:rtl/>
          <w:lang w:bidi="ar-EG"/>
        </w:rPr>
      </w:pPr>
      <w:r w:rsidRPr="001D7842">
        <w:rPr>
          <w:rFonts w:ascii="Simplified Arabic" w:hAnsi="Simplified Arabic" w:cs="Simplified Arabic"/>
          <w:sz w:val="22"/>
          <w:szCs w:val="22"/>
          <w:shd w:val="clear" w:color="auto" w:fill="FFFFFF"/>
          <w:rtl/>
          <w:lang w:bidi="ar-EG"/>
        </w:rPr>
        <w:t>وتبدأ طريقة إنتاج هذا النوع من التغليف بتفتيت وفرم مخلفات الزراعه مثل جذور نبات المشروم ثم يتم تقليبها وخلطها جيدا مع بعضها ، ثم تقلب فى قوالب صب بلاستيكية بأشكال مختلفه ، وفى غضون 5 أيام يتحول هذا الخليط بعد مزجة بنوع معين من أنواع الغراء إلى شكل قوالب الصب التى تم صبه بها، ثم يتم تسخين الخليط حتى درجة عاليه وذلك لضمان التخلص من الفطريات المختلفه التى كانت تنمو فى تلك الخامات الزراعيه</w:t>
      </w:r>
    </w:p>
    <w:p w:rsidR="003D7F10" w:rsidRPr="001D7842" w:rsidRDefault="006347FD" w:rsidP="003D7F10">
      <w:pPr>
        <w:pStyle w:val="NormalWeb"/>
        <w:bidi/>
        <w:jc w:val="lowKashida"/>
        <w:rPr>
          <w:rFonts w:ascii="Simplified Arabic" w:hAnsi="Simplified Arabic" w:cs="Simplified Arabic"/>
          <w:rtl/>
          <w:lang w:bidi="ar-EG"/>
        </w:rPr>
      </w:pPr>
      <w:r w:rsidRPr="001D7842">
        <w:rPr>
          <w:rFonts w:ascii="Simplified Arabic" w:hAnsi="Simplified Arabic" w:cs="Simplified Arabic"/>
          <w:rtl/>
        </w:rPr>
        <w:t xml:space="preserve">وبنفس طريقة تصنيع هذا النوع من التغليف من خامات معاد تدويرها . قامت بعض شركات إنتاج وتوزيع المياه بعمل بعض الزجاجات من خامات صديقه للبيئة ايضا وذلك لتلافي شدة الضرر التى ينتج عن عبوات البلاستيك من أنواع  </w:t>
      </w:r>
      <w:r w:rsidRPr="001D7842">
        <w:rPr>
          <w:rFonts w:ascii="Simplified Arabic" w:hAnsi="Simplified Arabic" w:cs="Simplified Arabic"/>
        </w:rPr>
        <w:t>PET</w:t>
      </w:r>
      <w:r w:rsidRPr="001D7842">
        <w:rPr>
          <w:rFonts w:ascii="Simplified Arabic" w:hAnsi="Simplified Arabic" w:cs="Simplified Arabic"/>
          <w:rtl/>
          <w:lang w:bidi="ar-EG"/>
        </w:rPr>
        <w:t xml:space="preserve"> والتى يصل شدة الضرر من استخدامها الى السرطانات</w:t>
      </w:r>
    </w:p>
    <w:p w:rsidR="00F84E13" w:rsidRPr="00046191" w:rsidRDefault="008423F0" w:rsidP="00F84E13">
      <w:pPr>
        <w:pStyle w:val="NormalWeb"/>
        <w:bidi/>
        <w:jc w:val="lowKashida"/>
        <w:rPr>
          <w:rFonts w:ascii="Simplified Arabic" w:hAnsi="Simplified Arabic" w:cs="Simplified Arabic"/>
          <w:b/>
          <w:bCs/>
          <w:sz w:val="28"/>
          <w:szCs w:val="28"/>
          <w:rtl/>
          <w:lang w:bidi="ar-EG"/>
        </w:rPr>
      </w:pPr>
      <w:r w:rsidRPr="00046191">
        <w:rPr>
          <w:rFonts w:ascii="Simplified Arabic" w:hAnsi="Simplified Arabic" w:cs="Simplified Arabic"/>
          <w:b/>
          <w:bCs/>
          <w:sz w:val="28"/>
          <w:szCs w:val="28"/>
          <w:rtl/>
          <w:lang w:bidi="ar-EG"/>
        </w:rPr>
        <w:t>إجا</w:t>
      </w:r>
      <w:r w:rsidRPr="00046191">
        <w:rPr>
          <w:rFonts w:ascii="Simplified Arabic" w:hAnsi="Simplified Arabic" w:cs="Simplified Arabic" w:hint="cs"/>
          <w:b/>
          <w:bCs/>
          <w:sz w:val="28"/>
          <w:szCs w:val="28"/>
          <w:rtl/>
          <w:lang w:bidi="ar-EG"/>
        </w:rPr>
        <w:t>ب</w:t>
      </w:r>
      <w:r w:rsidR="00F84E13" w:rsidRPr="00046191">
        <w:rPr>
          <w:rFonts w:ascii="Simplified Arabic" w:hAnsi="Simplified Arabic" w:cs="Simplified Arabic"/>
          <w:b/>
          <w:bCs/>
          <w:sz w:val="28"/>
          <w:szCs w:val="28"/>
          <w:rtl/>
          <w:lang w:bidi="ar-EG"/>
        </w:rPr>
        <w:t>ة السؤال الثاني :</w:t>
      </w:r>
    </w:p>
    <w:p w:rsidR="00364585" w:rsidRPr="003B5303" w:rsidRDefault="00364585" w:rsidP="00364585">
      <w:pPr>
        <w:pStyle w:val="NormalWeb"/>
        <w:bidi/>
        <w:jc w:val="lowKashida"/>
        <w:rPr>
          <w:rFonts w:ascii="Simplified Arabic" w:hAnsi="Simplified Arabic" w:cs="Simplified Arabic"/>
          <w:b/>
          <w:bCs/>
          <w:rtl/>
          <w:lang w:bidi="ar-EG"/>
        </w:rPr>
      </w:pPr>
      <w:r w:rsidRPr="003B5303">
        <w:rPr>
          <w:rFonts w:ascii="Simplified Arabic" w:hAnsi="Simplified Arabic" w:cs="Simplified Arabic"/>
          <w:b/>
          <w:bCs/>
          <w:rtl/>
          <w:lang w:bidi="ar-EG"/>
        </w:rPr>
        <w:t xml:space="preserve">1. </w:t>
      </w:r>
      <w:r w:rsidR="00BF0B96" w:rsidRPr="003B5303">
        <w:rPr>
          <w:rFonts w:ascii="Simplified Arabic" w:hAnsi="Simplified Arabic" w:cs="Simplified Arabic"/>
          <w:b/>
          <w:bCs/>
          <w:rtl/>
          <w:lang w:bidi="ar-EG"/>
        </w:rPr>
        <w:t xml:space="preserve">ماكينة </w:t>
      </w:r>
      <w:r w:rsidR="00BF0B96" w:rsidRPr="003B5303">
        <w:rPr>
          <w:rFonts w:ascii="Simplified Arabic" w:hAnsi="Simplified Arabic" w:cs="Simplified Arabic"/>
          <w:b/>
          <w:bCs/>
          <w:lang w:bidi="ar-EG"/>
        </w:rPr>
        <w:t xml:space="preserve">Heidelberg </w:t>
      </w:r>
      <w:proofErr w:type="spellStart"/>
      <w:r w:rsidR="00BF0B96" w:rsidRPr="003B5303">
        <w:rPr>
          <w:rFonts w:ascii="Simplified Arabic" w:hAnsi="Simplified Arabic" w:cs="Simplified Arabic"/>
          <w:b/>
          <w:bCs/>
          <w:lang w:bidi="ar-EG"/>
        </w:rPr>
        <w:t>Tiegel</w:t>
      </w:r>
      <w:proofErr w:type="spellEnd"/>
    </w:p>
    <w:p w:rsidR="00BF0B96" w:rsidRPr="001D7842" w:rsidRDefault="00BF0B96" w:rsidP="00BF0B96">
      <w:pPr>
        <w:pStyle w:val="NormalWeb"/>
        <w:bidi/>
        <w:jc w:val="lowKashida"/>
        <w:rPr>
          <w:rFonts w:ascii="Simplified Arabic" w:hAnsi="Simplified Arabic" w:cs="Simplified Arabic"/>
          <w:rtl/>
          <w:lang w:bidi="ar-EG"/>
        </w:rPr>
      </w:pPr>
      <w:r w:rsidRPr="001D7842">
        <w:rPr>
          <w:rFonts w:ascii="Simplified Arabic" w:hAnsi="Simplified Arabic" w:cs="Simplified Arabic"/>
          <w:rtl/>
          <w:lang w:bidi="ar-EG"/>
        </w:rPr>
        <w:t>فى عام 1914 جذبت الشركة انتباه الجميع فى المعرض الدولى لصناعة الألأت فى لايبزج</w:t>
      </w:r>
      <w:r w:rsidR="00245FAA" w:rsidRPr="001D7842">
        <w:rPr>
          <w:rFonts w:ascii="Simplified Arabic" w:hAnsi="Simplified Arabic" w:cs="Simplified Arabic"/>
          <w:rtl/>
          <w:lang w:bidi="ar-EG"/>
        </w:rPr>
        <w:t xml:space="preserve"> باألمانيا حيث قدمت ماكينة تيغل </w:t>
      </w:r>
      <w:r w:rsidR="005D161D" w:rsidRPr="001D7842">
        <w:rPr>
          <w:rFonts w:ascii="Simplified Arabic" w:hAnsi="Simplified Arabic" w:cs="Simplified Arabic"/>
          <w:rtl/>
          <w:lang w:bidi="ar-EG"/>
        </w:rPr>
        <w:t>والتى كانت الاولى من نوعها التى تسمح بالانتاج بالجمله لانواع مختلفه من أشكال المغلفات والقطع الميت.</w:t>
      </w:r>
    </w:p>
    <w:p w:rsidR="005D161D" w:rsidRDefault="00A41B54" w:rsidP="005D161D">
      <w:pPr>
        <w:pStyle w:val="NormalWeb"/>
        <w:bidi/>
        <w:jc w:val="lowKashida"/>
        <w:rPr>
          <w:rFonts w:ascii="Simplified Arabic" w:hAnsi="Simplified Arabic" w:cs="Simplified Arabic" w:hint="cs"/>
          <w:rtl/>
          <w:lang w:bidi="ar-EG"/>
        </w:rPr>
      </w:pPr>
      <w:r w:rsidRPr="001D7842">
        <w:rPr>
          <w:rFonts w:ascii="Simplified Arabic" w:hAnsi="Simplified Arabic" w:cs="Simplified Arabic"/>
          <w:rtl/>
          <w:lang w:bidi="ar-EG"/>
        </w:rPr>
        <w:t>وقد كانت تلك الماكنية ثورة فى وقت انتاجها حيث قام المصمم لها بتذويدها بمقبض جعلها قادره على انتاج 1000 ورقه فى الساعه</w:t>
      </w:r>
      <w:r w:rsidR="00BD19DF">
        <w:rPr>
          <w:rFonts w:ascii="Simplified Arabic" w:hAnsi="Simplified Arabic" w:cs="Simplified Arabic" w:hint="cs"/>
          <w:rtl/>
          <w:lang w:bidi="ar-EG"/>
        </w:rPr>
        <w:t xml:space="preserve"> </w:t>
      </w:r>
      <w:r w:rsidRPr="001D7842">
        <w:rPr>
          <w:rFonts w:ascii="Simplified Arabic" w:hAnsi="Simplified Arabic" w:cs="Simplified Arabic"/>
          <w:rtl/>
          <w:lang w:bidi="ar-EG"/>
        </w:rPr>
        <w:t>مما فاق غيرها من الماكينة اليدويه</w:t>
      </w:r>
      <w:r w:rsidR="00344DDE" w:rsidRPr="001D7842">
        <w:rPr>
          <w:rFonts w:ascii="Simplified Arabic" w:hAnsi="Simplified Arabic" w:cs="Simplified Arabic"/>
          <w:rtl/>
          <w:lang w:bidi="ar-EG"/>
        </w:rPr>
        <w:t xml:space="preserve"> وهى تستخدم فى القطع الميت </w:t>
      </w:r>
      <w:r w:rsidR="00344DDE" w:rsidRPr="001D7842">
        <w:rPr>
          <w:rFonts w:ascii="Simplified Arabic" w:hAnsi="Simplified Arabic" w:cs="Simplified Arabic"/>
          <w:lang w:bidi="ar-EG"/>
        </w:rPr>
        <w:t>Die Cutting</w:t>
      </w:r>
      <w:r w:rsidR="00344DDE" w:rsidRPr="001D7842">
        <w:rPr>
          <w:rFonts w:ascii="Simplified Arabic" w:hAnsi="Simplified Arabic" w:cs="Simplified Arabic"/>
          <w:rtl/>
          <w:lang w:bidi="ar-EG"/>
        </w:rPr>
        <w:t xml:space="preserve"> </w:t>
      </w:r>
      <w:r w:rsidR="003A3F34" w:rsidRPr="001D7842">
        <w:rPr>
          <w:rFonts w:ascii="Simplified Arabic" w:hAnsi="Simplified Arabic" w:cs="Simplified Arabic"/>
          <w:rtl/>
          <w:lang w:bidi="ar-EG"/>
        </w:rPr>
        <w:t xml:space="preserve">والتكسير </w:t>
      </w:r>
      <w:r w:rsidR="00DF4835" w:rsidRPr="001D7842">
        <w:rPr>
          <w:rFonts w:ascii="Simplified Arabic" w:hAnsi="Simplified Arabic" w:cs="Simplified Arabic"/>
          <w:rtl/>
          <w:lang w:bidi="ar-EG"/>
        </w:rPr>
        <w:t>للورق المقوى والكرتون</w:t>
      </w:r>
    </w:p>
    <w:p w:rsidR="00BD19DF" w:rsidRDefault="00821652" w:rsidP="00BD19DF">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ومن أهم مميزات تلك الماكينة هي السرعه فى إنتاجيتها </w:t>
      </w:r>
    </w:p>
    <w:p w:rsidR="00595EBF" w:rsidRPr="00636465" w:rsidRDefault="00595EBF" w:rsidP="00595EBF">
      <w:pPr>
        <w:pStyle w:val="NormalWeb"/>
        <w:bidi/>
        <w:jc w:val="lowKashida"/>
        <w:rPr>
          <w:rFonts w:ascii="Simplified Arabic" w:hAnsi="Simplified Arabic" w:cs="Simplified Arabic" w:hint="cs"/>
          <w:b/>
          <w:bCs/>
          <w:rtl/>
          <w:lang w:bidi="ar-EG"/>
        </w:rPr>
      </w:pPr>
      <w:r w:rsidRPr="00636465">
        <w:rPr>
          <w:rFonts w:ascii="Simplified Arabic" w:hAnsi="Simplified Arabic" w:cs="Simplified Arabic" w:hint="cs"/>
          <w:b/>
          <w:bCs/>
          <w:rtl/>
          <w:lang w:bidi="ar-EG"/>
        </w:rPr>
        <w:lastRenderedPageBreak/>
        <w:t>ماكينة أخرى:</w:t>
      </w:r>
    </w:p>
    <w:p w:rsidR="00595EBF" w:rsidRPr="00636465" w:rsidRDefault="00595EBF" w:rsidP="00595EBF">
      <w:pPr>
        <w:pStyle w:val="NormalWeb"/>
        <w:bidi/>
        <w:jc w:val="lowKashida"/>
        <w:rPr>
          <w:rFonts w:ascii="Simplified Arabic" w:hAnsi="Simplified Arabic" w:cs="Simplified Arabic"/>
          <w:b/>
          <w:bCs/>
          <w:lang w:bidi="ar-EG"/>
        </w:rPr>
      </w:pPr>
      <w:r w:rsidRPr="00636465">
        <w:rPr>
          <w:rFonts w:ascii="Simplified Arabic" w:hAnsi="Simplified Arabic" w:cs="Simplified Arabic" w:hint="cs"/>
          <w:b/>
          <w:bCs/>
          <w:rtl/>
          <w:lang w:bidi="ar-EG"/>
        </w:rPr>
        <w:t>ماكينات القطع الميت (الدبابه)</w:t>
      </w:r>
      <w:r w:rsidR="00503992">
        <w:rPr>
          <w:rFonts w:ascii="Simplified Arabic" w:hAnsi="Simplified Arabic" w:cs="Simplified Arabic" w:hint="cs"/>
          <w:b/>
          <w:bCs/>
          <w:rtl/>
          <w:lang w:bidi="ar-EG"/>
        </w:rPr>
        <w:t xml:space="preserve"> من نوع </w:t>
      </w:r>
      <w:r w:rsidR="00503992">
        <w:rPr>
          <w:rFonts w:ascii="Simplified Arabic" w:hAnsi="Simplified Arabic" w:cs="Simplified Arabic"/>
          <w:b/>
          <w:bCs/>
          <w:lang w:bidi="ar-EG"/>
        </w:rPr>
        <w:t>Clamshell</w:t>
      </w:r>
      <w:r w:rsidR="001C07C1">
        <w:rPr>
          <w:rFonts w:ascii="Simplified Arabic" w:hAnsi="Simplified Arabic" w:cs="Simplified Arabic" w:hint="cs"/>
          <w:b/>
          <w:bCs/>
          <w:rtl/>
          <w:lang w:bidi="ar-EG"/>
        </w:rPr>
        <w:t xml:space="preserve"> </w:t>
      </w:r>
      <w:r w:rsidR="001C07C1">
        <w:rPr>
          <w:rFonts w:ascii="Simplified Arabic" w:hAnsi="Simplified Arabic" w:cs="Simplified Arabic"/>
          <w:b/>
          <w:bCs/>
          <w:lang w:bidi="ar-EG"/>
        </w:rPr>
        <w:t>Crest</w:t>
      </w:r>
    </w:p>
    <w:p w:rsidR="00595EBF" w:rsidRDefault="00595EBF" w:rsidP="00595EBF">
      <w:pPr>
        <w:pStyle w:val="NormalWeb"/>
        <w:bidi/>
        <w:jc w:val="lowKashida"/>
        <w:rPr>
          <w:rFonts w:ascii="Simplified Arabic" w:hAnsi="Simplified Arabic" w:cs="Simplified Arabic" w:hint="cs"/>
          <w:rtl/>
          <w:lang w:bidi="ar-EG"/>
        </w:rPr>
      </w:pPr>
      <w:r w:rsidRPr="00636465">
        <w:rPr>
          <w:rFonts w:ascii="Simplified Arabic" w:hAnsi="Simplified Arabic" w:cs="Simplified Arabic" w:hint="cs"/>
          <w:b/>
          <w:bCs/>
          <w:rtl/>
          <w:lang w:bidi="ar-EG"/>
        </w:rPr>
        <w:t>خصائص الماكينة :</w:t>
      </w:r>
    </w:p>
    <w:p w:rsidR="00595EBF" w:rsidRDefault="00636465" w:rsidP="00595EBF">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1. </w:t>
      </w:r>
      <w:r w:rsidR="00595EBF">
        <w:rPr>
          <w:rFonts w:ascii="Simplified Arabic" w:hAnsi="Simplified Arabic" w:cs="Simplified Arabic" w:hint="cs"/>
          <w:rtl/>
          <w:lang w:bidi="ar-EG"/>
        </w:rPr>
        <w:t xml:space="preserve">سرعة الماكينة : 800 </w:t>
      </w:r>
      <w:r w:rsidR="00595EBF">
        <w:rPr>
          <w:rFonts w:ascii="Simplified Arabic" w:hAnsi="Simplified Arabic" w:cs="Simplified Arabic"/>
          <w:rtl/>
          <w:lang w:bidi="ar-EG"/>
        </w:rPr>
        <w:t>–</w:t>
      </w:r>
      <w:r w:rsidR="00595EBF">
        <w:rPr>
          <w:rFonts w:ascii="Simplified Arabic" w:hAnsi="Simplified Arabic" w:cs="Simplified Arabic" w:hint="cs"/>
          <w:rtl/>
          <w:lang w:bidi="ar-EG"/>
        </w:rPr>
        <w:t xml:space="preserve"> 1000 فرخ / ساعه</w:t>
      </w:r>
    </w:p>
    <w:p w:rsidR="00595EBF" w:rsidRDefault="00636465" w:rsidP="00595EBF">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2. </w:t>
      </w:r>
      <w:r w:rsidR="00595EBF">
        <w:rPr>
          <w:rFonts w:ascii="Simplified Arabic" w:hAnsi="Simplified Arabic" w:cs="Simplified Arabic" w:hint="cs"/>
          <w:rtl/>
          <w:lang w:bidi="ar-EG"/>
        </w:rPr>
        <w:t xml:space="preserve">اقل حجم للورق : 63 × 85 </w:t>
      </w:r>
      <w:r w:rsidR="00595EBF">
        <w:rPr>
          <w:rFonts w:ascii="Simplified Arabic" w:hAnsi="Simplified Arabic" w:cs="Simplified Arabic"/>
          <w:lang w:bidi="ar-EG"/>
        </w:rPr>
        <w:t>Inch</w:t>
      </w:r>
    </w:p>
    <w:p w:rsidR="00595EBF" w:rsidRDefault="00636465" w:rsidP="001C07C1">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3. </w:t>
      </w:r>
      <w:r w:rsidR="00595EBF">
        <w:rPr>
          <w:rFonts w:ascii="Simplified Arabic" w:hAnsi="Simplified Arabic" w:cs="Simplified Arabic" w:hint="cs"/>
          <w:rtl/>
          <w:lang w:bidi="ar-EG"/>
        </w:rPr>
        <w:t>أكبر حجم للتعذية الورقة: 63 × 123</w:t>
      </w:r>
      <w:r w:rsidR="001C07C1" w:rsidRPr="001C07C1">
        <w:rPr>
          <w:rFonts w:ascii="Simplified Arabic" w:hAnsi="Simplified Arabic" w:cs="Simplified Arabic"/>
          <w:lang w:bidi="ar-EG"/>
        </w:rPr>
        <w:t xml:space="preserve"> </w:t>
      </w:r>
      <w:r w:rsidR="001C07C1">
        <w:rPr>
          <w:rFonts w:ascii="Simplified Arabic" w:hAnsi="Simplified Arabic" w:cs="Simplified Arabic"/>
          <w:lang w:bidi="ar-EG"/>
        </w:rPr>
        <w:t>Inch</w:t>
      </w:r>
      <w:r w:rsidR="001C07C1">
        <w:rPr>
          <w:rFonts w:ascii="Simplified Arabic" w:hAnsi="Simplified Arabic" w:cs="Simplified Arabic" w:hint="cs"/>
          <w:rtl/>
          <w:lang w:bidi="ar-EG"/>
        </w:rPr>
        <w:t xml:space="preserve">، </w:t>
      </w:r>
      <w:r w:rsidR="00595EBF">
        <w:rPr>
          <w:rFonts w:ascii="Simplified Arabic" w:hAnsi="Simplified Arabic" w:cs="Simplified Arabic"/>
          <w:lang w:bidi="ar-EG"/>
        </w:rPr>
        <w:t xml:space="preserve"> </w:t>
      </w:r>
      <w:r w:rsidR="001C07C1">
        <w:rPr>
          <w:rFonts w:ascii="Simplified Arabic" w:hAnsi="Simplified Arabic" w:cs="Simplified Arabic" w:hint="cs"/>
          <w:rtl/>
          <w:lang w:bidi="ar-EG"/>
        </w:rPr>
        <w:t>وهناك أنواع تصل عرض الماكينة الى 2 متر ونصف</w:t>
      </w:r>
      <w:r w:rsidR="00595EBF">
        <w:rPr>
          <w:rFonts w:ascii="Simplified Arabic" w:hAnsi="Simplified Arabic" w:cs="Simplified Arabic"/>
          <w:lang w:bidi="ar-EG"/>
        </w:rPr>
        <w:t xml:space="preserve"> </w:t>
      </w:r>
    </w:p>
    <w:p w:rsidR="00537840" w:rsidRDefault="00636465" w:rsidP="00537840">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4. </w:t>
      </w:r>
      <w:r w:rsidR="00292BCB">
        <w:rPr>
          <w:rFonts w:ascii="Simplified Arabic" w:hAnsi="Simplified Arabic" w:cs="Simplified Arabic" w:hint="cs"/>
          <w:rtl/>
          <w:lang w:bidi="ar-EG"/>
        </w:rPr>
        <w:t>نوع التغذية بالماكينة : يدوي</w:t>
      </w:r>
    </w:p>
    <w:p w:rsidR="00537840" w:rsidRPr="00CE2A4F" w:rsidRDefault="005F70C0" w:rsidP="00537840">
      <w:pPr>
        <w:pStyle w:val="NormalWeb"/>
        <w:bidi/>
        <w:jc w:val="lowKashida"/>
        <w:rPr>
          <w:rFonts w:ascii="Simplified Arabic" w:hAnsi="Simplified Arabic" w:cs="Simplified Arabic" w:hint="cs"/>
          <w:b/>
          <w:bCs/>
          <w:rtl/>
          <w:lang w:bidi="ar-EG"/>
        </w:rPr>
      </w:pPr>
      <w:r w:rsidRPr="00CE2A4F">
        <w:rPr>
          <w:rFonts w:ascii="Simplified Arabic" w:hAnsi="Simplified Arabic" w:cs="Simplified Arabic" w:hint="cs"/>
          <w:b/>
          <w:bCs/>
          <w:rtl/>
          <w:lang w:bidi="ar-EG"/>
        </w:rPr>
        <w:t>تكنيك التشغيل:</w:t>
      </w:r>
    </w:p>
    <w:p w:rsidR="005F70C0" w:rsidRDefault="00CE2A4F" w:rsidP="005F70C0">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1. </w:t>
      </w:r>
      <w:r w:rsidR="005F70C0">
        <w:rPr>
          <w:rFonts w:ascii="Simplified Arabic" w:hAnsi="Simplified Arabic" w:cs="Simplified Arabic" w:hint="cs"/>
          <w:rtl/>
          <w:lang w:bidi="ar-EG"/>
        </w:rPr>
        <w:t>يتم صنع الفورمه (اسطمبة القطع)</w:t>
      </w:r>
      <w:r w:rsidR="008B474B">
        <w:rPr>
          <w:rFonts w:ascii="Simplified Arabic" w:hAnsi="Simplified Arabic" w:cs="Simplified Arabic" w:hint="cs"/>
          <w:rtl/>
          <w:lang w:bidi="ar-EG"/>
        </w:rPr>
        <w:t xml:space="preserve"> الخاصة بالمنتج الورقى ويتم ادخال الفورمة لثبيتها بالجزء المخصص لها بالماكينة </w:t>
      </w:r>
      <w:r w:rsidR="00762830">
        <w:rPr>
          <w:rFonts w:ascii="Simplified Arabic" w:hAnsi="Simplified Arabic" w:cs="Simplified Arabic" w:hint="cs"/>
          <w:rtl/>
          <w:lang w:bidi="ar-EG"/>
        </w:rPr>
        <w:t>وتثبت على الجزء الثابت من الماكينة الدبابة (الظهر الخلفى للماكينة)</w:t>
      </w:r>
    </w:p>
    <w:p w:rsidR="00DF1ACA" w:rsidRDefault="00CE2A4F" w:rsidP="00DF1ACA">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2. </w:t>
      </w:r>
      <w:r w:rsidR="00DF1ACA">
        <w:rPr>
          <w:rFonts w:ascii="Simplified Arabic" w:hAnsi="Simplified Arabic" w:cs="Simplified Arabic" w:hint="cs"/>
          <w:rtl/>
          <w:lang w:bidi="ar-EG"/>
        </w:rPr>
        <w:t>يقوم أحد العمال</w:t>
      </w:r>
      <w:r w:rsidR="004F0379">
        <w:rPr>
          <w:rFonts w:ascii="Simplified Arabic" w:hAnsi="Simplified Arabic" w:cs="Simplified Arabic" w:hint="cs"/>
          <w:rtl/>
          <w:lang w:bidi="ar-EG"/>
        </w:rPr>
        <w:t xml:space="preserve"> </w:t>
      </w:r>
      <w:r w:rsidR="00DF1ACA">
        <w:rPr>
          <w:rFonts w:ascii="Simplified Arabic" w:hAnsi="Simplified Arabic" w:cs="Simplified Arabic" w:hint="cs"/>
          <w:rtl/>
          <w:lang w:bidi="ar-EG"/>
        </w:rPr>
        <w:t>ب</w:t>
      </w:r>
      <w:r w:rsidR="004F0379">
        <w:rPr>
          <w:rFonts w:ascii="Simplified Arabic" w:hAnsi="Simplified Arabic" w:cs="Simplified Arabic" w:hint="cs"/>
          <w:rtl/>
          <w:lang w:bidi="ar-EG"/>
        </w:rPr>
        <w:t xml:space="preserve">تثبيت وضع الخامه الورقة او الكرتون المضلع فى مكان مخصص له حتى يتقابل فى المكان المطلوب للقطع والتكسير مع فورمة القطع </w:t>
      </w:r>
      <w:r w:rsidR="004E5A7B">
        <w:rPr>
          <w:rFonts w:ascii="Simplified Arabic" w:hAnsi="Simplified Arabic" w:cs="Simplified Arabic" w:hint="cs"/>
          <w:rtl/>
          <w:lang w:bidi="ar-EG"/>
        </w:rPr>
        <w:t>المثبته سابقا بظهر الماكينة</w:t>
      </w:r>
      <w:r w:rsidR="00123E8D">
        <w:rPr>
          <w:rFonts w:ascii="Simplified Arabic" w:hAnsi="Simplified Arabic" w:cs="Simplified Arabic" w:hint="cs"/>
          <w:rtl/>
          <w:lang w:bidi="ar-EG"/>
        </w:rPr>
        <w:t>، وتتم عملية الثبيت فى مكان معين باستخدام أحد الحزازات التى تمنع تحرك الورق من مكانه اثناء عملية القطع والتكسير بالاسطامبة</w:t>
      </w:r>
      <w:r w:rsidR="00C86BBE">
        <w:rPr>
          <w:rFonts w:ascii="Simplified Arabic" w:hAnsi="Simplified Arabic" w:cs="Simplified Arabic" w:hint="cs"/>
          <w:rtl/>
          <w:lang w:bidi="ar-EG"/>
        </w:rPr>
        <w:t>، كما يتم تثبيت بعض قطع الفوم الصغيره الحجم ذات الثخانه الرقيقه حتي تمنع الفورمه اثناء عملية التقطيع للورق من ترك اثار للسكاكين على عظم الماكينة نفسها</w:t>
      </w:r>
      <w:r w:rsidR="005B79C9">
        <w:rPr>
          <w:rFonts w:ascii="Simplified Arabic" w:hAnsi="Simplified Arabic" w:cs="Simplified Arabic" w:hint="cs"/>
          <w:rtl/>
          <w:lang w:bidi="ar-EG"/>
        </w:rPr>
        <w:t xml:space="preserve"> الحديدى.</w:t>
      </w:r>
    </w:p>
    <w:p w:rsidR="004F0379" w:rsidRDefault="00DF1ACA" w:rsidP="00DF1ACA">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3. </w:t>
      </w:r>
      <w:r w:rsidR="004E5A7B">
        <w:rPr>
          <w:rFonts w:ascii="Simplified Arabic" w:hAnsi="Simplified Arabic" w:cs="Simplified Arabic" w:hint="cs"/>
          <w:rtl/>
          <w:lang w:bidi="ar-EG"/>
        </w:rPr>
        <w:t xml:space="preserve"> </w:t>
      </w:r>
      <w:r w:rsidR="00BA0336">
        <w:rPr>
          <w:rFonts w:ascii="Simplified Arabic" w:hAnsi="Simplified Arabic" w:cs="Simplified Arabic" w:hint="cs"/>
          <w:rtl/>
          <w:lang w:bidi="ar-EG"/>
        </w:rPr>
        <w:t>يتم وضع الخامه المطلوب قطعها وتكسيرها على الجزء المتحرك من الماكينة ثم يتم غلق الذراع المحرك للماكينة حتى تتم عملية القطع</w:t>
      </w:r>
      <w:r w:rsidR="00C17FF2">
        <w:rPr>
          <w:rFonts w:ascii="Simplified Arabic" w:hAnsi="Simplified Arabic" w:cs="Simplified Arabic" w:hint="cs"/>
          <w:rtl/>
          <w:lang w:bidi="ar-EG"/>
        </w:rPr>
        <w:t xml:space="preserve"> والتخلص من الجزء الميت من الورق (الغير مرغوب به)</w:t>
      </w:r>
    </w:p>
    <w:p w:rsidR="0040310A" w:rsidRDefault="0040310A" w:rsidP="0040310A">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4. يقوم العامل بفتح الماكينة وإزالى الفرخ الورقى بعد قطعه وتكسيره ثم تكرر العملية مع أفرج ورقية اخرى مقواه او كرتونية حتى يتم الانتهاء من كل الكمية المطلوبة </w:t>
      </w:r>
    </w:p>
    <w:p w:rsidR="00305D05" w:rsidRDefault="00305D05" w:rsidP="00305D05">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5. هناك بعض انواع من تلك الماكينات مزوده بشاشات تحكم رقمية قابلة للمس وضوابط تسمح بإنتاجية أكبر لها</w:t>
      </w:r>
    </w:p>
    <w:p w:rsidR="00A7477E" w:rsidRDefault="001362DE" w:rsidP="001362DE">
      <w:pPr>
        <w:pStyle w:val="NormalWeb"/>
        <w:bidi/>
        <w:jc w:val="lowKashida"/>
        <w:rPr>
          <w:rFonts w:ascii="Simplified Arabic" w:hAnsi="Simplified Arabic" w:cs="Simplified Arabic" w:hint="cs"/>
          <w:rtl/>
          <w:lang w:bidi="ar-EG"/>
        </w:rPr>
      </w:pPr>
      <w:r>
        <w:rPr>
          <w:rFonts w:ascii="Simplified Arabic" w:hAnsi="Simplified Arabic" w:cs="Simplified Arabic" w:hint="cs"/>
          <w:rtl/>
          <w:lang w:bidi="ar-EG"/>
        </w:rPr>
        <w:t xml:space="preserve">تم ذكر نموذجين من انواع الماكينة التقليدية ل </w:t>
      </w:r>
      <w:r>
        <w:rPr>
          <w:rFonts w:ascii="Simplified Arabic" w:hAnsi="Simplified Arabic" w:cs="Simplified Arabic"/>
          <w:lang w:bidi="ar-EG"/>
        </w:rPr>
        <w:t xml:space="preserve">Die Cutting </w:t>
      </w:r>
      <w:r>
        <w:rPr>
          <w:rFonts w:ascii="Simplified Arabic" w:hAnsi="Simplified Arabic" w:cs="Simplified Arabic" w:hint="cs"/>
          <w:rtl/>
          <w:lang w:bidi="ar-EG"/>
        </w:rPr>
        <w:t xml:space="preserve"> وهناك ماكينات اخرى تعمل تحت نفس المنظومه وبنفس الطريقة لتكنيك التشغيل ولكن تختلف فى مواصفات كل منها ويمكن ان يذكر الطالب ما قام به فى بحثه ، فالمفهوم العام </w:t>
      </w:r>
      <w:r w:rsidR="00137D86">
        <w:rPr>
          <w:rFonts w:ascii="Simplified Arabic" w:hAnsi="Simplified Arabic" w:cs="Simplified Arabic" w:hint="cs"/>
          <w:rtl/>
          <w:lang w:bidi="ar-EG"/>
        </w:rPr>
        <w:t xml:space="preserve">فى طريقة التشغيل </w:t>
      </w:r>
      <w:r>
        <w:rPr>
          <w:rFonts w:ascii="Simplified Arabic" w:hAnsi="Simplified Arabic" w:cs="Simplified Arabic" w:hint="cs"/>
          <w:rtl/>
          <w:lang w:bidi="ar-EG"/>
        </w:rPr>
        <w:t xml:space="preserve">لها واحد لكن تتنوع تلك الانواع من الماكينات </w:t>
      </w:r>
    </w:p>
    <w:p w:rsidR="0019160A" w:rsidRPr="003B5303" w:rsidRDefault="00364585" w:rsidP="0019160A">
      <w:pPr>
        <w:pStyle w:val="NormalWeb"/>
        <w:bidi/>
        <w:rPr>
          <w:rFonts w:ascii="Simplified Arabic" w:hAnsi="Simplified Arabic" w:cs="Simplified Arabic"/>
          <w:b/>
          <w:bCs/>
          <w:rtl/>
          <w:lang w:bidi="ar-EG"/>
        </w:rPr>
      </w:pPr>
      <w:bookmarkStart w:id="0" w:name="_GoBack"/>
      <w:bookmarkEnd w:id="0"/>
      <w:r w:rsidRPr="003B5303">
        <w:rPr>
          <w:rFonts w:ascii="Simplified Arabic" w:hAnsi="Simplified Arabic" w:cs="Simplified Arabic"/>
          <w:b/>
          <w:bCs/>
          <w:rtl/>
          <w:lang w:bidi="ar-EG"/>
        </w:rPr>
        <w:lastRenderedPageBreak/>
        <w:t xml:space="preserve">2. </w:t>
      </w:r>
      <w:r w:rsidR="0019160A" w:rsidRPr="003B5303">
        <w:rPr>
          <w:rFonts w:ascii="Simplified Arabic" w:hAnsi="Simplified Arabic" w:cs="Simplified Arabic"/>
          <w:b/>
          <w:bCs/>
          <w:rtl/>
          <w:lang w:bidi="ar-EG"/>
        </w:rPr>
        <w:t>عملية التشكيل بالنفخ لتصنيع الزجاجات البلاستيكية</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 xml:space="preserve">هي احدي عمليات تصنيع البلاستيك بالبثق .. وتتم عملية التشكيل بالنفخ للحصول على منتج بلاستيكي جاهز للتعبئة والاستخدام مثل الزجاجات البلاستيكية والجراكن </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يمكن تعريف التشكيل بالنفخ انه عملية تشكيل منتجات جوفاء ذات جدران رقيقة من مواد البلاستيك المتلين بالحرارة</w:t>
      </w:r>
      <w:r w:rsidRPr="001D7842">
        <w:rPr>
          <w:rFonts w:ascii="Simplified Arabic" w:hAnsi="Simplified Arabic" w:cs="Simplified Arabic"/>
          <w:rtl/>
        </w:rPr>
        <w:t xml:space="preserve">. وتتم العملية بواسطة بثق اسطوانة او خرطوم من البلاستيك يسمي </w:t>
      </w:r>
      <w:proofErr w:type="spellStart"/>
      <w:r w:rsidRPr="001D7842">
        <w:rPr>
          <w:rFonts w:ascii="Simplified Arabic" w:hAnsi="Simplified Arabic" w:cs="Simplified Arabic"/>
        </w:rPr>
        <w:t>Parison</w:t>
      </w:r>
      <w:proofErr w:type="spellEnd"/>
      <w:r w:rsidRPr="001D7842">
        <w:rPr>
          <w:rFonts w:ascii="Simplified Arabic" w:hAnsi="Simplified Arabic" w:cs="Simplified Arabic"/>
          <w:rtl/>
          <w:lang w:bidi="ar-EG"/>
        </w:rPr>
        <w:t xml:space="preserve"> هذا الباريزون يوضع بين نصفي قالب، يغلق بعدها القالب  ليقطع النهايات العليا والسفلى للبلاستيك الساخن ثم ينفخ بالهواء المضغوط من خلال ابرة نفخ ثم يمكث فترة فى ظل تبريد القالب الذي يفتح بعدها وتخرج القطعة بعد ازالة الرايش العلوى والسفلى منها ميكانيكيا او يزال يدويا . ومعني هذا ان تلك العملية تشمل ثلاث مراحل وهي كالتالى:</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 xml:space="preserve">1. تليين الراتنج البلاستيكي باستخدام الحرارة </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2. تكوين الخرطوم او الباريزون</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3. نفخ الخرطوم فى قالب</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 xml:space="preserve">الخطوة الاولى من الخطوات السابقة تتضمن استخدام ماكينة بثق لتسخين وتليين البلاستيك ووضع الخامة فى رأس التشكيل وهذا الجزء من تلك العملية يعتبر بثق تقليدي </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الخطوة الثانية : يكون القالب قطر وسمك جدار الخرطوم الذي تم بثقه والذي يكون جاهزا ليأخذ مكانه بين نصفي القالب</w:t>
      </w:r>
    </w:p>
    <w:p w:rsidR="0019160A" w:rsidRPr="001D7842" w:rsidRDefault="0019160A" w:rsidP="0019160A">
      <w:pPr>
        <w:pStyle w:val="NormalWeb"/>
        <w:bidi/>
        <w:rPr>
          <w:rFonts w:ascii="Simplified Arabic" w:hAnsi="Simplified Arabic" w:cs="Simplified Arabic"/>
          <w:rtl/>
          <w:lang w:bidi="ar-EG"/>
        </w:rPr>
      </w:pPr>
      <w:r w:rsidRPr="001D7842">
        <w:rPr>
          <w:rFonts w:ascii="Simplified Arabic" w:hAnsi="Simplified Arabic" w:cs="Simplified Arabic"/>
          <w:rtl/>
          <w:lang w:bidi="ar-EG"/>
        </w:rPr>
        <w:t xml:space="preserve">الخطوة الثالثة:  تتضمن غلق نصفي القالب بواسطة ضغط هيدروليكي ثم قطع الخرطوم وتستخدم ابرة نفخ لدفع الهواء داخل الخرطوم الذي يدفع الخامة بدورها لتلامس القالب وتأخذ شكلة الداخلى  والشكل التالى يوضح مخطط لمراحل التشكيل بالنفخ </w:t>
      </w:r>
    </w:p>
    <w:p w:rsidR="0019160A" w:rsidRPr="001D7842" w:rsidRDefault="0019160A" w:rsidP="0019160A">
      <w:pPr>
        <w:pStyle w:val="NormalWeb"/>
        <w:bidi/>
        <w:jc w:val="center"/>
        <w:rPr>
          <w:rFonts w:ascii="Simplified Arabic" w:hAnsi="Simplified Arabic" w:cs="Simplified Arabic"/>
          <w:rtl/>
          <w:lang w:bidi="ar-EG"/>
        </w:rPr>
      </w:pPr>
      <w:r w:rsidRPr="001D7842">
        <w:rPr>
          <w:rFonts w:ascii="Simplified Arabic" w:hAnsi="Simplified Arabic" w:cs="Simplified Arabic"/>
          <w:noProof/>
          <w:rtl/>
        </w:rPr>
        <w:drawing>
          <wp:inline distT="0" distB="0" distL="0" distR="0" wp14:anchorId="30B5BEB3" wp14:editId="47619D70">
            <wp:extent cx="5238750" cy="16460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15017_183171865955549_841995990405113446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0532" cy="1646625"/>
                    </a:xfrm>
                    <a:prstGeom prst="rect">
                      <a:avLst/>
                    </a:prstGeom>
                  </pic:spPr>
                </pic:pic>
              </a:graphicData>
            </a:graphic>
          </wp:inline>
        </w:drawing>
      </w:r>
    </w:p>
    <w:p w:rsidR="0019160A" w:rsidRPr="001D7842" w:rsidRDefault="0019160A" w:rsidP="0019160A">
      <w:pPr>
        <w:pStyle w:val="NormalWeb"/>
        <w:bidi/>
        <w:jc w:val="center"/>
        <w:rPr>
          <w:rFonts w:ascii="Simplified Arabic" w:hAnsi="Simplified Arabic" w:cs="Simplified Arabic"/>
          <w:b/>
          <w:bCs/>
          <w:rtl/>
          <w:lang w:bidi="ar-EG"/>
        </w:rPr>
      </w:pPr>
      <w:r w:rsidRPr="001D7842">
        <w:rPr>
          <w:rFonts w:ascii="Simplified Arabic" w:hAnsi="Simplified Arabic" w:cs="Simplified Arabic"/>
          <w:b/>
          <w:bCs/>
          <w:rtl/>
          <w:lang w:bidi="ar-EG"/>
        </w:rPr>
        <w:t>مخطط مراحل التشكيل بالنفخ</w:t>
      </w:r>
    </w:p>
    <w:p w:rsidR="00037584" w:rsidRPr="00453EE8" w:rsidRDefault="00F84E13" w:rsidP="00387874">
      <w:pPr>
        <w:pStyle w:val="NormalWeb"/>
        <w:bidi/>
        <w:jc w:val="lowKashida"/>
        <w:rPr>
          <w:rFonts w:ascii="Simplified Arabic" w:hAnsi="Simplified Arabic" w:cs="Simplified Arabic"/>
          <w:b/>
          <w:bCs/>
          <w:rtl/>
          <w:lang w:bidi="ar-EG"/>
        </w:rPr>
      </w:pPr>
      <w:r w:rsidRPr="00453EE8">
        <w:rPr>
          <w:rFonts w:ascii="Simplified Arabic" w:hAnsi="Simplified Arabic" w:cs="Simplified Arabic"/>
          <w:b/>
          <w:bCs/>
          <w:rtl/>
          <w:lang w:bidi="ar-EG"/>
        </w:rPr>
        <w:lastRenderedPageBreak/>
        <w:t xml:space="preserve">3. </w:t>
      </w:r>
      <w:r w:rsidR="00387874" w:rsidRPr="00453EE8">
        <w:rPr>
          <w:rFonts w:ascii="Simplified Arabic" w:hAnsi="Simplified Arabic" w:cs="Simplified Arabic"/>
          <w:b/>
          <w:bCs/>
          <w:rtl/>
          <w:lang w:bidi="ar-EG"/>
        </w:rPr>
        <w:t>خطوات إعداد فورمة القطع</w:t>
      </w:r>
      <w:r w:rsidR="00037584" w:rsidRPr="00453EE8">
        <w:rPr>
          <w:rFonts w:ascii="Simplified Arabic" w:hAnsi="Simplified Arabic" w:cs="Simplified Arabic"/>
          <w:b/>
          <w:bCs/>
          <w:rtl/>
          <w:lang w:bidi="ar-EG"/>
        </w:rPr>
        <w:t xml:space="preserve"> بالقوالب:</w:t>
      </w:r>
    </w:p>
    <w:p w:rsidR="00037584" w:rsidRPr="001D7842" w:rsidRDefault="00037584" w:rsidP="00037584">
      <w:pPr>
        <w:pStyle w:val="NormalWeb"/>
        <w:numPr>
          <w:ilvl w:val="0"/>
          <w:numId w:val="3"/>
        </w:numPr>
        <w:bidi/>
        <w:jc w:val="lowKashida"/>
        <w:rPr>
          <w:rFonts w:ascii="Simplified Arabic" w:hAnsi="Simplified Arabic" w:cs="Simplified Arabic"/>
          <w:lang w:bidi="ar-EG"/>
        </w:rPr>
      </w:pPr>
      <w:r w:rsidRPr="001D7842">
        <w:rPr>
          <w:rFonts w:ascii="Simplified Arabic" w:hAnsi="Simplified Arabic" w:cs="Simplified Arabic"/>
          <w:rtl/>
          <w:lang w:bidi="ar-EG"/>
        </w:rPr>
        <w:t xml:space="preserve">يتم إعداد تصميم علبة التغليف على أحد برامج التصنيع </w:t>
      </w:r>
      <w:r w:rsidRPr="001D7842">
        <w:rPr>
          <w:rFonts w:ascii="Simplified Arabic" w:hAnsi="Simplified Arabic" w:cs="Simplified Arabic"/>
          <w:lang w:bidi="ar-EG"/>
        </w:rPr>
        <w:t>CAM</w:t>
      </w:r>
      <w:r w:rsidRPr="001D7842">
        <w:rPr>
          <w:rFonts w:ascii="Simplified Arabic" w:hAnsi="Simplified Arabic" w:cs="Simplified Arabic"/>
          <w:rtl/>
          <w:lang w:bidi="ar-EG"/>
        </w:rPr>
        <w:t xml:space="preserve"> مثل الفوتوشوب</w:t>
      </w:r>
      <w:r w:rsidRPr="001D7842">
        <w:rPr>
          <w:rFonts w:ascii="Simplified Arabic" w:hAnsi="Simplified Arabic" w:cs="Simplified Arabic"/>
          <w:lang w:bidi="ar-EG"/>
        </w:rPr>
        <w:t xml:space="preserve"> </w:t>
      </w:r>
      <w:r w:rsidRPr="001D7842">
        <w:rPr>
          <w:rFonts w:ascii="Simplified Arabic" w:hAnsi="Simplified Arabic" w:cs="Simplified Arabic"/>
          <w:rtl/>
          <w:lang w:bidi="ar-EG"/>
        </w:rPr>
        <w:t xml:space="preserve"> </w:t>
      </w:r>
      <w:r w:rsidRPr="001D7842">
        <w:rPr>
          <w:rFonts w:ascii="Simplified Arabic" w:hAnsi="Simplified Arabic" w:cs="Simplified Arabic"/>
          <w:lang w:bidi="ar-EG"/>
        </w:rPr>
        <w:t>Photoshop</w:t>
      </w:r>
      <w:r w:rsidRPr="001D7842">
        <w:rPr>
          <w:rFonts w:ascii="Simplified Arabic" w:hAnsi="Simplified Arabic" w:cs="Simplified Arabic"/>
          <w:rtl/>
          <w:lang w:bidi="ar-EG"/>
        </w:rPr>
        <w:t xml:space="preserve"> او الكوريل درو </w:t>
      </w:r>
      <w:r w:rsidRPr="001D7842">
        <w:rPr>
          <w:rFonts w:ascii="Simplified Arabic" w:hAnsi="Simplified Arabic" w:cs="Simplified Arabic"/>
          <w:lang w:bidi="ar-EG"/>
        </w:rPr>
        <w:t>Corel Draw</w:t>
      </w:r>
      <w:r w:rsidRPr="001D7842">
        <w:rPr>
          <w:rFonts w:ascii="Simplified Arabic" w:hAnsi="Simplified Arabic" w:cs="Simplified Arabic"/>
          <w:rtl/>
          <w:lang w:bidi="ar-EG"/>
        </w:rPr>
        <w:t xml:space="preserve"> أو </w:t>
      </w:r>
      <w:proofErr w:type="spellStart"/>
      <w:r w:rsidRPr="001D7842">
        <w:rPr>
          <w:rFonts w:ascii="Simplified Arabic" w:hAnsi="Simplified Arabic" w:cs="Simplified Arabic"/>
          <w:lang w:bidi="ar-EG"/>
        </w:rPr>
        <w:t>Eskographics</w:t>
      </w:r>
      <w:proofErr w:type="spellEnd"/>
      <w:r w:rsidRPr="001D7842">
        <w:rPr>
          <w:rFonts w:ascii="Simplified Arabic" w:hAnsi="Simplified Arabic" w:cs="Simplified Arabic"/>
          <w:rtl/>
          <w:lang w:bidi="ar-EG"/>
        </w:rPr>
        <w:t xml:space="preserve"> .. الخ</w:t>
      </w:r>
    </w:p>
    <w:p w:rsidR="00037584" w:rsidRPr="001D7842" w:rsidRDefault="00037584" w:rsidP="00037584">
      <w:pPr>
        <w:pStyle w:val="NormalWeb"/>
        <w:numPr>
          <w:ilvl w:val="0"/>
          <w:numId w:val="3"/>
        </w:numPr>
        <w:bidi/>
        <w:jc w:val="lowKashida"/>
        <w:rPr>
          <w:rFonts w:ascii="Simplified Arabic" w:hAnsi="Simplified Arabic" w:cs="Simplified Arabic"/>
          <w:lang w:bidi="ar-EG"/>
        </w:rPr>
      </w:pPr>
      <w:r w:rsidRPr="001D7842">
        <w:rPr>
          <w:rFonts w:ascii="Simplified Arabic" w:hAnsi="Simplified Arabic" w:cs="Simplified Arabic"/>
          <w:rtl/>
          <w:lang w:bidi="ar-EG"/>
        </w:rPr>
        <w:t xml:space="preserve">يتم نقل ملف التصميم والذي يحمل جميع معلومات تصميم العبوة إلى ماكينة إعداد الاسطمبه (القالب)، حيث تقوم الماكينة بترجمه معلومات الملف الالكتروني إلى نبضات من الليزر الذى يقوم بعملية حرق او قطع اللوح الخشبي الذي يمثل قاعدة الاسطمبه وتلك القاعدة الخشبية تصنع من خشب </w:t>
      </w:r>
      <w:r w:rsidRPr="001D7842">
        <w:rPr>
          <w:rFonts w:ascii="Simplified Arabic" w:hAnsi="Simplified Arabic" w:cs="Simplified Arabic"/>
          <w:lang w:bidi="ar-EG"/>
        </w:rPr>
        <w:t>MDF</w:t>
      </w:r>
      <w:r w:rsidRPr="001D7842">
        <w:rPr>
          <w:rFonts w:ascii="Simplified Arabic" w:hAnsi="Simplified Arabic" w:cs="Simplified Arabic"/>
          <w:rtl/>
          <w:lang w:bidi="ar-EG"/>
        </w:rPr>
        <w:t xml:space="preserve"> على سبيل المثال ، وعملية القطع تلك بالليزر عملية دقيقة جدا لا تتعدي 100 جزء من الميليميترات </w:t>
      </w:r>
    </w:p>
    <w:p w:rsidR="00037584" w:rsidRPr="001D7842" w:rsidRDefault="00037584" w:rsidP="00037584">
      <w:pPr>
        <w:pStyle w:val="NormalWeb"/>
        <w:numPr>
          <w:ilvl w:val="0"/>
          <w:numId w:val="3"/>
        </w:numPr>
        <w:bidi/>
        <w:jc w:val="lowKashida"/>
        <w:rPr>
          <w:rFonts w:ascii="Simplified Arabic" w:hAnsi="Simplified Arabic" w:cs="Simplified Arabic"/>
          <w:lang w:bidi="ar-EG"/>
        </w:rPr>
      </w:pPr>
      <w:r w:rsidRPr="001D7842">
        <w:rPr>
          <w:rFonts w:ascii="Simplified Arabic" w:hAnsi="Simplified Arabic" w:cs="Simplified Arabic"/>
          <w:rtl/>
          <w:lang w:bidi="ar-EG"/>
        </w:rPr>
        <w:t>يتم عمل سكاكين القطع المعدنية على أجهزة التصنيع والطي لها ليتم تطويعها لتأخذ شكل المسارات التى تم حفرها بالليزر فى اللوح الخشبي</w:t>
      </w:r>
    </w:p>
    <w:p w:rsidR="00037584" w:rsidRPr="001D7842" w:rsidRDefault="00037584" w:rsidP="00037584">
      <w:pPr>
        <w:pStyle w:val="NormalWeb"/>
        <w:numPr>
          <w:ilvl w:val="0"/>
          <w:numId w:val="3"/>
        </w:numPr>
        <w:bidi/>
        <w:jc w:val="lowKashida"/>
        <w:rPr>
          <w:rFonts w:ascii="Simplified Arabic" w:hAnsi="Simplified Arabic" w:cs="Simplified Arabic"/>
          <w:lang w:bidi="ar-EG"/>
        </w:rPr>
      </w:pPr>
      <w:r w:rsidRPr="001D7842">
        <w:rPr>
          <w:rFonts w:ascii="Simplified Arabic" w:hAnsi="Simplified Arabic" w:cs="Simplified Arabic"/>
          <w:rtl/>
          <w:lang w:bidi="ar-EG"/>
        </w:rPr>
        <w:t>يتم تثبيت سكاكين القطع المعدنية فى تلك المسارات السابقة الحفر بالليزر ودقها جيدا حتى تتماسك داخل مسارات الحفر فى أماكن التقطيع المطلوبة</w:t>
      </w:r>
    </w:p>
    <w:p w:rsidR="00037584" w:rsidRPr="001D7842" w:rsidRDefault="00037584" w:rsidP="00037584">
      <w:pPr>
        <w:pStyle w:val="NormalWeb"/>
        <w:numPr>
          <w:ilvl w:val="0"/>
          <w:numId w:val="3"/>
        </w:numPr>
        <w:bidi/>
        <w:jc w:val="lowKashida"/>
        <w:rPr>
          <w:rFonts w:ascii="Simplified Arabic" w:hAnsi="Simplified Arabic" w:cs="Simplified Arabic"/>
          <w:lang w:bidi="ar-EG"/>
        </w:rPr>
      </w:pPr>
      <w:r w:rsidRPr="001D7842">
        <w:rPr>
          <w:rFonts w:ascii="Simplified Arabic" w:hAnsi="Simplified Arabic" w:cs="Simplified Arabic"/>
          <w:rtl/>
          <w:lang w:bidi="ar-EG"/>
        </w:rPr>
        <w:t>يتم إحاطة السكاكين من الجوانب بقطع من الفوم والغرض من تلك العملية هو دفع الورق بمجرد الضغطه عليه بالاسطمبه فى الاتجاة المعاكس بعيدا عن السكاكين</w:t>
      </w:r>
    </w:p>
    <w:p w:rsidR="00F84E13" w:rsidRPr="0057329C" w:rsidRDefault="00037584" w:rsidP="00F84E13">
      <w:pPr>
        <w:pStyle w:val="NormalWeb"/>
        <w:numPr>
          <w:ilvl w:val="0"/>
          <w:numId w:val="3"/>
        </w:numPr>
        <w:bidi/>
        <w:jc w:val="lowKashida"/>
        <w:rPr>
          <w:rFonts w:ascii="Simplified Arabic" w:hAnsi="Simplified Arabic" w:cs="Simplified Arabic"/>
          <w:sz w:val="22"/>
          <w:szCs w:val="22"/>
          <w:rtl/>
          <w:lang w:bidi="ar-EG"/>
        </w:rPr>
      </w:pPr>
      <w:r w:rsidRPr="0057329C">
        <w:rPr>
          <w:rFonts w:ascii="Simplified Arabic" w:hAnsi="Simplified Arabic" w:cs="Simplified Arabic"/>
          <w:rtl/>
          <w:lang w:bidi="ar-EG"/>
        </w:rPr>
        <w:t>بإنتهاء عملية تثبيت قطع الفوم تصبح فورمة القطع جاهزة للتركيب بالماكينة تمهيدا لبدء عملية القطع بالقوالب</w:t>
      </w:r>
    </w:p>
    <w:p w:rsidR="003A4188" w:rsidRPr="001D7842" w:rsidRDefault="003A4188" w:rsidP="00A34E88">
      <w:pPr>
        <w:jc w:val="right"/>
        <w:rPr>
          <w:rFonts w:ascii="Simplified Arabic" w:hAnsi="Simplified Arabic" w:cs="Simplified Arabic"/>
          <w:rtl/>
          <w:lang w:bidi="ar-EG"/>
        </w:rPr>
      </w:pPr>
    </w:p>
    <w:sectPr w:rsidR="003A4188" w:rsidRPr="001D78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431"/>
    <w:multiLevelType w:val="hybridMultilevel"/>
    <w:tmpl w:val="AFDA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F44C5"/>
    <w:multiLevelType w:val="hybridMultilevel"/>
    <w:tmpl w:val="5156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8B6217"/>
    <w:multiLevelType w:val="hybridMultilevel"/>
    <w:tmpl w:val="8F2E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49"/>
    <w:rsid w:val="0002379A"/>
    <w:rsid w:val="00037584"/>
    <w:rsid w:val="00046191"/>
    <w:rsid w:val="00052F6E"/>
    <w:rsid w:val="00123E8D"/>
    <w:rsid w:val="001362DE"/>
    <w:rsid w:val="00137D86"/>
    <w:rsid w:val="00182139"/>
    <w:rsid w:val="0019160A"/>
    <w:rsid w:val="001C07C1"/>
    <w:rsid w:val="001D7842"/>
    <w:rsid w:val="00217517"/>
    <w:rsid w:val="00245FAA"/>
    <w:rsid w:val="00292BCB"/>
    <w:rsid w:val="002A7064"/>
    <w:rsid w:val="00305D05"/>
    <w:rsid w:val="00344DDE"/>
    <w:rsid w:val="00364585"/>
    <w:rsid w:val="00387874"/>
    <w:rsid w:val="003976E6"/>
    <w:rsid w:val="003A3F34"/>
    <w:rsid w:val="003A4188"/>
    <w:rsid w:val="003B1223"/>
    <w:rsid w:val="003B5303"/>
    <w:rsid w:val="003C0E87"/>
    <w:rsid w:val="003D7F10"/>
    <w:rsid w:val="003F1847"/>
    <w:rsid w:val="0040310A"/>
    <w:rsid w:val="00426481"/>
    <w:rsid w:val="00453EE8"/>
    <w:rsid w:val="004651D0"/>
    <w:rsid w:val="00466297"/>
    <w:rsid w:val="004E5A7B"/>
    <w:rsid w:val="004F0379"/>
    <w:rsid w:val="00503992"/>
    <w:rsid w:val="00537840"/>
    <w:rsid w:val="00563BC9"/>
    <w:rsid w:val="0057329C"/>
    <w:rsid w:val="00595EBF"/>
    <w:rsid w:val="005B79C9"/>
    <w:rsid w:val="005D161D"/>
    <w:rsid w:val="005F70C0"/>
    <w:rsid w:val="006347FD"/>
    <w:rsid w:val="00636465"/>
    <w:rsid w:val="006372E8"/>
    <w:rsid w:val="00642E18"/>
    <w:rsid w:val="007536C4"/>
    <w:rsid w:val="00762830"/>
    <w:rsid w:val="00782A21"/>
    <w:rsid w:val="00821652"/>
    <w:rsid w:val="008423F0"/>
    <w:rsid w:val="00880749"/>
    <w:rsid w:val="008B474B"/>
    <w:rsid w:val="0092215C"/>
    <w:rsid w:val="0097430A"/>
    <w:rsid w:val="009810A8"/>
    <w:rsid w:val="009C590F"/>
    <w:rsid w:val="00A2566A"/>
    <w:rsid w:val="00A27E6C"/>
    <w:rsid w:val="00A34E88"/>
    <w:rsid w:val="00A41B54"/>
    <w:rsid w:val="00A7477E"/>
    <w:rsid w:val="00A75013"/>
    <w:rsid w:val="00BA0336"/>
    <w:rsid w:val="00BD19DF"/>
    <w:rsid w:val="00BF0B96"/>
    <w:rsid w:val="00C17FF2"/>
    <w:rsid w:val="00C86BBE"/>
    <w:rsid w:val="00CE2A4F"/>
    <w:rsid w:val="00D15920"/>
    <w:rsid w:val="00DF1ACA"/>
    <w:rsid w:val="00DF4835"/>
    <w:rsid w:val="00E02193"/>
    <w:rsid w:val="00E81C8A"/>
    <w:rsid w:val="00F16B77"/>
    <w:rsid w:val="00F63089"/>
    <w:rsid w:val="00F84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0A"/>
    <w:pPr>
      <w:ind w:left="720"/>
      <w:contextualSpacing/>
    </w:pPr>
  </w:style>
  <w:style w:type="paragraph" w:styleId="BalloonText">
    <w:name w:val="Balloon Text"/>
    <w:basedOn w:val="Normal"/>
    <w:link w:val="BalloonTextChar"/>
    <w:uiPriority w:val="99"/>
    <w:semiHidden/>
    <w:unhideWhenUsed/>
    <w:rsid w:val="0097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0A"/>
    <w:rPr>
      <w:rFonts w:ascii="Tahoma" w:hAnsi="Tahoma" w:cs="Tahoma"/>
      <w:sz w:val="16"/>
      <w:szCs w:val="16"/>
    </w:rPr>
  </w:style>
  <w:style w:type="character" w:customStyle="1" w:styleId="brown">
    <w:name w:val="brown"/>
    <w:basedOn w:val="DefaultParagraphFont"/>
    <w:rsid w:val="00A75013"/>
  </w:style>
  <w:style w:type="character" w:customStyle="1" w:styleId="small2">
    <w:name w:val="small2"/>
    <w:basedOn w:val="DefaultParagraphFont"/>
    <w:rsid w:val="00D15920"/>
  </w:style>
  <w:style w:type="paragraph" w:styleId="NormalWeb">
    <w:name w:val="Normal (Web)"/>
    <w:basedOn w:val="Normal"/>
    <w:uiPriority w:val="99"/>
    <w:unhideWhenUsed/>
    <w:rsid w:val="00A34E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42E18"/>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0A"/>
    <w:pPr>
      <w:ind w:left="720"/>
      <w:contextualSpacing/>
    </w:pPr>
  </w:style>
  <w:style w:type="paragraph" w:styleId="BalloonText">
    <w:name w:val="Balloon Text"/>
    <w:basedOn w:val="Normal"/>
    <w:link w:val="BalloonTextChar"/>
    <w:uiPriority w:val="99"/>
    <w:semiHidden/>
    <w:unhideWhenUsed/>
    <w:rsid w:val="0097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0A"/>
    <w:rPr>
      <w:rFonts w:ascii="Tahoma" w:hAnsi="Tahoma" w:cs="Tahoma"/>
      <w:sz w:val="16"/>
      <w:szCs w:val="16"/>
    </w:rPr>
  </w:style>
  <w:style w:type="character" w:customStyle="1" w:styleId="brown">
    <w:name w:val="brown"/>
    <w:basedOn w:val="DefaultParagraphFont"/>
    <w:rsid w:val="00A75013"/>
  </w:style>
  <w:style w:type="character" w:customStyle="1" w:styleId="small2">
    <w:name w:val="small2"/>
    <w:basedOn w:val="DefaultParagraphFont"/>
    <w:rsid w:val="00D15920"/>
  </w:style>
  <w:style w:type="paragraph" w:styleId="NormalWeb">
    <w:name w:val="Normal (Web)"/>
    <w:basedOn w:val="Normal"/>
    <w:uiPriority w:val="99"/>
    <w:unhideWhenUsed/>
    <w:rsid w:val="00A34E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42E18"/>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c:creator>
  <cp:lastModifiedBy>Marwa</cp:lastModifiedBy>
  <cp:revision>74</cp:revision>
  <cp:lastPrinted>2019-01-03T14:45:00Z</cp:lastPrinted>
  <dcterms:created xsi:type="dcterms:W3CDTF">2018-12-28T13:54:00Z</dcterms:created>
  <dcterms:modified xsi:type="dcterms:W3CDTF">2019-01-03T14:47:00Z</dcterms:modified>
</cp:coreProperties>
</file>